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B1" w:rsidRDefault="00C113B1" w:rsidP="006229F9">
      <w:pPr>
        <w:pStyle w:val="13"/>
        <w:keepNext/>
        <w:keepLines/>
        <w:spacing w:after="360"/>
      </w:pPr>
      <w:bookmarkStart w:id="0" w:name="bookmark39"/>
      <w:r>
        <w:t>МИНИСТЕРСТВО ОБРАЗОВАНИЯ И НАУКИ РЕСПУБЛИКИ ТАТАРСТАН</w:t>
      </w:r>
      <w:bookmarkEnd w:id="0"/>
    </w:p>
    <w:p w:rsidR="00C113B1" w:rsidRDefault="00C113B1" w:rsidP="00C113B1">
      <w:pPr>
        <w:pStyle w:val="11"/>
        <w:spacing w:line="276" w:lineRule="auto"/>
        <w:ind w:firstLine="0"/>
        <w:jc w:val="center"/>
      </w:pPr>
      <w:r w:rsidRPr="000D0246">
        <w:t>Республиканск</w:t>
      </w:r>
      <w:r>
        <w:t>ий</w:t>
      </w:r>
      <w:r w:rsidRPr="000D0246">
        <w:t xml:space="preserve"> конкурс профессионального мастерства работников сферы воспитания и дополнительного образования «Воспитать человека»</w:t>
      </w:r>
    </w:p>
    <w:p w:rsidR="00C113B1" w:rsidRDefault="00C113B1" w:rsidP="00C113B1">
      <w:pPr>
        <w:pStyle w:val="11"/>
        <w:spacing w:line="276" w:lineRule="auto"/>
        <w:ind w:firstLine="0"/>
        <w:jc w:val="center"/>
      </w:pPr>
    </w:p>
    <w:p w:rsidR="00C113B1" w:rsidRPr="00FF1549" w:rsidRDefault="00C113B1" w:rsidP="00C113B1">
      <w:pPr>
        <w:pStyle w:val="11"/>
        <w:spacing w:line="276" w:lineRule="auto"/>
        <w:ind w:firstLine="0"/>
        <w:jc w:val="center"/>
      </w:pPr>
      <w:r>
        <w:t xml:space="preserve">Номинация </w:t>
      </w:r>
      <w:r w:rsidR="00FF1549" w:rsidRPr="00FF1549">
        <w:t>«Воспитательные траектории детских общественных организаций, объединений»</w:t>
      </w:r>
    </w:p>
    <w:p w:rsidR="00C113B1" w:rsidRDefault="00C113B1"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6229F9" w:rsidRDefault="006229F9"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696B77" w:rsidRDefault="00C113B1" w:rsidP="00C113B1">
      <w:pPr>
        <w:pStyle w:val="11"/>
        <w:spacing w:line="276" w:lineRule="auto"/>
        <w:ind w:firstLine="0"/>
        <w:jc w:val="center"/>
        <w:rPr>
          <w:b/>
          <w:bCs/>
        </w:rPr>
      </w:pPr>
      <w:r>
        <w:rPr>
          <w:b/>
          <w:bCs/>
        </w:rPr>
        <w:t>ПАСПОРТ ВОСПИТАТЕЛЬНОЙ ПРАКТИКИ</w:t>
      </w:r>
    </w:p>
    <w:p w:rsidR="00C113B1" w:rsidRDefault="00696B77" w:rsidP="00C113B1">
      <w:pPr>
        <w:pStyle w:val="11"/>
        <w:spacing w:line="276" w:lineRule="auto"/>
        <w:ind w:firstLine="0"/>
        <w:jc w:val="center"/>
        <w:rPr>
          <w:b/>
          <w:bCs/>
        </w:rPr>
      </w:pPr>
      <w:r>
        <w:rPr>
          <w:b/>
          <w:bCs/>
          <w:color w:val="000000"/>
        </w:rPr>
        <w:t>«</w:t>
      </w:r>
      <w:r w:rsidRPr="001326A8">
        <w:rPr>
          <w:b/>
          <w:bCs/>
          <w:color w:val="000000"/>
        </w:rPr>
        <w:t>Школьные детские объединения</w:t>
      </w:r>
      <w:r w:rsidR="00C113B1">
        <w:rPr>
          <w:b/>
          <w:bCs/>
        </w:rPr>
        <w:t>»</w:t>
      </w:r>
    </w:p>
    <w:p w:rsidR="00C113B1" w:rsidRPr="000D0246" w:rsidRDefault="00696B77" w:rsidP="00696B77">
      <w:pPr>
        <w:pStyle w:val="11"/>
        <w:tabs>
          <w:tab w:val="center" w:pos="4677"/>
          <w:tab w:val="left" w:pos="5568"/>
        </w:tabs>
        <w:spacing w:line="276" w:lineRule="auto"/>
        <w:ind w:firstLine="0"/>
        <w:rPr>
          <w:sz w:val="20"/>
          <w:szCs w:val="20"/>
        </w:rPr>
      </w:pPr>
      <w:r>
        <w:rPr>
          <w:bCs/>
          <w:sz w:val="20"/>
          <w:szCs w:val="20"/>
        </w:rPr>
        <w:tab/>
      </w:r>
    </w:p>
    <w:p w:rsidR="00C113B1" w:rsidRDefault="00C113B1" w:rsidP="00C113B1">
      <w:pPr>
        <w:pStyle w:val="11"/>
        <w:spacing w:line="276" w:lineRule="auto"/>
        <w:ind w:left="5620" w:right="160" w:firstLine="0"/>
        <w:jc w:val="right"/>
        <w:rPr>
          <w:b/>
          <w:bCs/>
        </w:rPr>
      </w:pPr>
    </w:p>
    <w:p w:rsidR="00C113B1" w:rsidRDefault="00C113B1" w:rsidP="00C113B1">
      <w:pPr>
        <w:pStyle w:val="11"/>
        <w:spacing w:line="276" w:lineRule="auto"/>
        <w:ind w:left="5620" w:right="160" w:firstLine="0"/>
        <w:jc w:val="right"/>
        <w:rPr>
          <w:b/>
          <w:bCs/>
        </w:rPr>
      </w:pPr>
    </w:p>
    <w:p w:rsidR="00C113B1" w:rsidRDefault="00C113B1" w:rsidP="00C113B1">
      <w:pPr>
        <w:pStyle w:val="11"/>
        <w:spacing w:line="276" w:lineRule="auto"/>
        <w:ind w:left="5620" w:right="160" w:firstLine="0"/>
        <w:jc w:val="right"/>
        <w:rPr>
          <w:b/>
          <w:bCs/>
        </w:rPr>
      </w:pPr>
    </w:p>
    <w:p w:rsidR="00C113B1" w:rsidRDefault="00C113B1" w:rsidP="00C113B1">
      <w:pPr>
        <w:pStyle w:val="11"/>
        <w:spacing w:line="276" w:lineRule="auto"/>
        <w:ind w:left="5620" w:right="160" w:firstLine="0"/>
        <w:jc w:val="right"/>
        <w:rPr>
          <w:b/>
          <w:bCs/>
        </w:rPr>
      </w:pPr>
    </w:p>
    <w:p w:rsidR="00C113B1" w:rsidRDefault="00C113B1" w:rsidP="00C113B1">
      <w:pPr>
        <w:pStyle w:val="11"/>
        <w:spacing w:line="276" w:lineRule="auto"/>
        <w:ind w:left="5620" w:right="160" w:firstLine="0"/>
        <w:jc w:val="right"/>
        <w:rPr>
          <w:b/>
          <w:bCs/>
        </w:rPr>
      </w:pPr>
    </w:p>
    <w:p w:rsidR="006229F9" w:rsidRDefault="006229F9" w:rsidP="00C113B1">
      <w:pPr>
        <w:pStyle w:val="11"/>
        <w:spacing w:line="276" w:lineRule="auto"/>
        <w:ind w:left="5620" w:right="160" w:firstLine="0"/>
        <w:jc w:val="right"/>
        <w:rPr>
          <w:b/>
          <w:bCs/>
        </w:rPr>
      </w:pPr>
    </w:p>
    <w:p w:rsidR="00C113B1" w:rsidRDefault="00C113B1" w:rsidP="003642CA">
      <w:pPr>
        <w:pStyle w:val="11"/>
        <w:spacing w:line="276" w:lineRule="auto"/>
        <w:ind w:left="5620" w:right="160" w:firstLine="0"/>
        <w:jc w:val="right"/>
        <w:rPr>
          <w:b/>
          <w:bCs/>
        </w:rPr>
      </w:pPr>
    </w:p>
    <w:p w:rsidR="003642CA" w:rsidRDefault="003642CA" w:rsidP="003642CA">
      <w:pPr>
        <w:pStyle w:val="11"/>
        <w:spacing w:line="276" w:lineRule="auto"/>
        <w:ind w:right="160"/>
        <w:jc w:val="right"/>
        <w:rPr>
          <w:b/>
          <w:bCs/>
        </w:rPr>
      </w:pPr>
      <w:r>
        <w:rPr>
          <w:b/>
          <w:bCs/>
        </w:rPr>
        <w:t xml:space="preserve">Автор воспитательной </w:t>
      </w:r>
      <w:r w:rsidR="00C113B1" w:rsidRPr="00C51A93">
        <w:rPr>
          <w:b/>
          <w:bCs/>
        </w:rPr>
        <w:t>практики:</w:t>
      </w:r>
    </w:p>
    <w:p w:rsidR="00C113B1" w:rsidRPr="00C51A93" w:rsidRDefault="00C113B1" w:rsidP="003642CA">
      <w:pPr>
        <w:pStyle w:val="11"/>
        <w:spacing w:line="276" w:lineRule="auto"/>
        <w:ind w:right="160"/>
        <w:jc w:val="right"/>
        <w:rPr>
          <w:b/>
          <w:bCs/>
        </w:rPr>
      </w:pPr>
      <w:r w:rsidRPr="00C51A93">
        <w:rPr>
          <w:b/>
          <w:bCs/>
        </w:rPr>
        <w:t xml:space="preserve"> педагог-организатор </w:t>
      </w:r>
    </w:p>
    <w:p w:rsidR="003642CA" w:rsidRDefault="00361051" w:rsidP="003642CA">
      <w:pPr>
        <w:widowControl w:val="0"/>
        <w:spacing w:after="0"/>
        <w:ind w:right="160"/>
        <w:jc w:val="right"/>
        <w:rPr>
          <w:rFonts w:ascii="Times New Roman" w:eastAsia="Times New Roman" w:hAnsi="Times New Roman" w:cs="Times New Roman"/>
          <w:b/>
          <w:bCs/>
          <w:sz w:val="28"/>
          <w:szCs w:val="28"/>
          <w:lang w:eastAsia="ru-RU"/>
        </w:rPr>
      </w:pPr>
      <w:r w:rsidRPr="00361051">
        <w:rPr>
          <w:rFonts w:ascii="Times New Roman" w:eastAsia="Times New Roman" w:hAnsi="Times New Roman" w:cs="Times New Roman"/>
          <w:b/>
          <w:bCs/>
          <w:sz w:val="28"/>
          <w:szCs w:val="28"/>
          <w:lang w:eastAsia="ru-RU"/>
        </w:rPr>
        <w:t>МБОУ «</w:t>
      </w:r>
      <w:proofErr w:type="spellStart"/>
      <w:r w:rsidRPr="00361051">
        <w:rPr>
          <w:rFonts w:ascii="Times New Roman" w:eastAsia="Times New Roman" w:hAnsi="Times New Roman" w:cs="Times New Roman"/>
          <w:b/>
          <w:bCs/>
          <w:sz w:val="28"/>
          <w:szCs w:val="28"/>
          <w:lang w:eastAsia="ru-RU"/>
        </w:rPr>
        <w:t>Среднекамышлинская</w:t>
      </w:r>
      <w:proofErr w:type="spellEnd"/>
      <w:r w:rsidRPr="00361051">
        <w:rPr>
          <w:rFonts w:ascii="Times New Roman" w:eastAsia="Times New Roman" w:hAnsi="Times New Roman" w:cs="Times New Roman"/>
          <w:b/>
          <w:bCs/>
          <w:sz w:val="28"/>
          <w:szCs w:val="28"/>
          <w:lang w:eastAsia="ru-RU"/>
        </w:rPr>
        <w:t xml:space="preserve"> СОШ» </w:t>
      </w:r>
    </w:p>
    <w:p w:rsidR="00361051" w:rsidRPr="00361051" w:rsidRDefault="00361051" w:rsidP="003642CA">
      <w:pPr>
        <w:widowControl w:val="0"/>
        <w:spacing w:after="0"/>
        <w:ind w:right="160"/>
        <w:jc w:val="right"/>
        <w:rPr>
          <w:rFonts w:ascii="Times New Roman" w:eastAsia="Times New Roman" w:hAnsi="Times New Roman" w:cs="Times New Roman"/>
          <w:b/>
          <w:bCs/>
          <w:sz w:val="28"/>
          <w:szCs w:val="28"/>
          <w:lang w:eastAsia="ru-RU"/>
        </w:rPr>
      </w:pPr>
      <w:proofErr w:type="spellStart"/>
      <w:r w:rsidRPr="00361051">
        <w:rPr>
          <w:rFonts w:ascii="Times New Roman" w:eastAsia="Times New Roman" w:hAnsi="Times New Roman" w:cs="Times New Roman"/>
          <w:b/>
          <w:bCs/>
          <w:sz w:val="28"/>
          <w:szCs w:val="28"/>
          <w:lang w:eastAsia="ru-RU"/>
        </w:rPr>
        <w:t>Нурлатского</w:t>
      </w:r>
      <w:proofErr w:type="spellEnd"/>
      <w:r w:rsidRPr="00361051">
        <w:rPr>
          <w:rFonts w:ascii="Times New Roman" w:eastAsia="Times New Roman" w:hAnsi="Times New Roman" w:cs="Times New Roman"/>
          <w:b/>
          <w:bCs/>
          <w:sz w:val="28"/>
          <w:szCs w:val="28"/>
          <w:lang w:eastAsia="ru-RU"/>
        </w:rPr>
        <w:t xml:space="preserve"> района, </w:t>
      </w:r>
      <w:proofErr w:type="gramStart"/>
      <w:r w:rsidRPr="00361051">
        <w:rPr>
          <w:rFonts w:ascii="Times New Roman" w:eastAsia="Times New Roman" w:hAnsi="Times New Roman" w:cs="Times New Roman"/>
          <w:b/>
          <w:bCs/>
          <w:sz w:val="28"/>
          <w:szCs w:val="28"/>
          <w:lang w:eastAsia="ru-RU"/>
        </w:rPr>
        <w:t>с</w:t>
      </w:r>
      <w:proofErr w:type="gramEnd"/>
      <w:r w:rsidRPr="00361051">
        <w:rPr>
          <w:rFonts w:ascii="Times New Roman" w:eastAsia="Times New Roman" w:hAnsi="Times New Roman" w:cs="Times New Roman"/>
          <w:b/>
          <w:bCs/>
          <w:sz w:val="28"/>
          <w:szCs w:val="28"/>
          <w:lang w:eastAsia="ru-RU"/>
        </w:rPr>
        <w:t>. Средняя Камышла</w:t>
      </w:r>
    </w:p>
    <w:p w:rsidR="00361051" w:rsidRPr="00361051" w:rsidRDefault="00361051" w:rsidP="003642CA">
      <w:pPr>
        <w:widowControl w:val="0"/>
        <w:spacing w:after="0"/>
        <w:ind w:right="160"/>
        <w:jc w:val="right"/>
        <w:rPr>
          <w:rFonts w:ascii="Times New Roman" w:eastAsia="Times New Roman" w:hAnsi="Times New Roman" w:cs="Times New Roman"/>
          <w:sz w:val="28"/>
          <w:szCs w:val="28"/>
          <w:highlight w:val="yellow"/>
          <w:lang w:eastAsia="ru-RU"/>
        </w:rPr>
      </w:pPr>
      <w:r w:rsidRPr="00361051">
        <w:rPr>
          <w:rFonts w:ascii="Times New Roman" w:eastAsia="Times New Roman" w:hAnsi="Times New Roman" w:cs="Times New Roman"/>
          <w:b/>
          <w:bCs/>
          <w:sz w:val="28"/>
          <w:szCs w:val="28"/>
          <w:lang w:eastAsia="ru-RU"/>
        </w:rPr>
        <w:t>Исаева Наталья Викторовна</w:t>
      </w:r>
    </w:p>
    <w:p w:rsidR="00C113B1" w:rsidRDefault="00C113B1" w:rsidP="00C113B1">
      <w:pPr>
        <w:pStyle w:val="11"/>
        <w:spacing w:line="276" w:lineRule="auto"/>
        <w:ind w:firstLine="0"/>
        <w:jc w:val="center"/>
        <w:rPr>
          <w:b/>
          <w:bCs/>
          <w:highlight w:val="yellow"/>
        </w:rPr>
      </w:pPr>
    </w:p>
    <w:p w:rsidR="00C113B1" w:rsidRDefault="00C113B1"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696B77" w:rsidRDefault="00696B77" w:rsidP="00C113B1">
      <w:pPr>
        <w:pStyle w:val="11"/>
        <w:spacing w:line="276" w:lineRule="auto"/>
        <w:ind w:firstLine="0"/>
        <w:jc w:val="center"/>
        <w:rPr>
          <w:b/>
          <w:bCs/>
        </w:rPr>
      </w:pPr>
    </w:p>
    <w:p w:rsidR="006229F9" w:rsidRDefault="006229F9"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C113B1" w:rsidRDefault="00C113B1" w:rsidP="00C113B1">
      <w:pPr>
        <w:pStyle w:val="11"/>
        <w:spacing w:line="276" w:lineRule="auto"/>
        <w:ind w:firstLine="0"/>
        <w:jc w:val="center"/>
        <w:rPr>
          <w:b/>
          <w:bCs/>
        </w:rPr>
      </w:pPr>
    </w:p>
    <w:p w:rsidR="00664F95" w:rsidRDefault="00C113B1" w:rsidP="00664F95">
      <w:pPr>
        <w:pStyle w:val="11"/>
        <w:spacing w:line="276" w:lineRule="auto"/>
        <w:ind w:firstLine="0"/>
        <w:jc w:val="center"/>
        <w:rPr>
          <w:b/>
          <w:bCs/>
        </w:rPr>
      </w:pPr>
      <w:r w:rsidRPr="00C51A93">
        <w:rPr>
          <w:b/>
          <w:bCs/>
        </w:rPr>
        <w:t xml:space="preserve">г. </w:t>
      </w:r>
      <w:r w:rsidR="00664F95">
        <w:rPr>
          <w:b/>
          <w:bCs/>
        </w:rPr>
        <w:t>Нурлат</w:t>
      </w:r>
    </w:p>
    <w:p w:rsidR="00664F95" w:rsidRDefault="00C113B1" w:rsidP="00715E8D">
      <w:pPr>
        <w:pStyle w:val="11"/>
        <w:spacing w:line="276" w:lineRule="auto"/>
        <w:ind w:firstLine="0"/>
        <w:jc w:val="center"/>
        <w:rPr>
          <w:b/>
          <w:bCs/>
        </w:rPr>
      </w:pPr>
      <w:r>
        <w:rPr>
          <w:b/>
          <w:bCs/>
        </w:rPr>
        <w:t>2024</w:t>
      </w:r>
    </w:p>
    <w:tbl>
      <w:tblPr>
        <w:tblStyle w:val="af3"/>
        <w:tblW w:w="0" w:type="auto"/>
        <w:tblLook w:val="04A0" w:firstRow="1" w:lastRow="0" w:firstColumn="1" w:lastColumn="0" w:noHBand="0" w:noVBand="1"/>
      </w:tblPr>
      <w:tblGrid>
        <w:gridCol w:w="3324"/>
        <w:gridCol w:w="6247"/>
      </w:tblGrid>
      <w:tr w:rsidR="00C113B1" w:rsidRPr="00895B14" w:rsidTr="00766D9C">
        <w:trPr>
          <w:trHeight w:val="698"/>
        </w:trPr>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lastRenderedPageBreak/>
              <w:t>Полное название воспитательной практики</w:t>
            </w:r>
          </w:p>
        </w:tc>
        <w:tc>
          <w:tcPr>
            <w:tcW w:w="6247" w:type="dxa"/>
          </w:tcPr>
          <w:p w:rsidR="00C113B1" w:rsidRPr="00895B14" w:rsidRDefault="00A92691" w:rsidP="00D84641">
            <w:pPr>
              <w:pStyle w:val="11"/>
              <w:ind w:firstLine="709"/>
              <w:jc w:val="both"/>
            </w:pPr>
            <w:r w:rsidRPr="00895B14">
              <w:rPr>
                <w:bCs/>
                <w:color w:val="000000"/>
              </w:rPr>
              <w:t>«</w:t>
            </w:r>
            <w:r w:rsidR="00696B77" w:rsidRPr="00895B14">
              <w:rPr>
                <w:bCs/>
                <w:color w:val="000000"/>
              </w:rPr>
              <w:t>Школьные детские объединения</w:t>
            </w:r>
            <w:r w:rsidRPr="00895B14">
              <w:rPr>
                <w:bCs/>
                <w:color w:val="000000"/>
              </w:rPr>
              <w:t>»</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ФИО, должность и наименование образовательной организации авторов воспитательной практики</w:t>
            </w:r>
          </w:p>
        </w:tc>
        <w:tc>
          <w:tcPr>
            <w:tcW w:w="6247" w:type="dxa"/>
          </w:tcPr>
          <w:p w:rsidR="00AE14ED" w:rsidRPr="00895B14" w:rsidRDefault="00697E5B" w:rsidP="00056382">
            <w:pPr>
              <w:pStyle w:val="11"/>
              <w:ind w:firstLine="709"/>
              <w:jc w:val="both"/>
            </w:pPr>
            <w:r w:rsidRPr="00895B14">
              <w:t>Исаева Наталья Викторовна, педагог-организатор</w:t>
            </w:r>
            <w:r w:rsidR="00056382">
              <w:t xml:space="preserve">, </w:t>
            </w:r>
            <w:r w:rsidR="00AE14ED" w:rsidRPr="00895B14">
              <w:t>МБОУ «</w:t>
            </w:r>
            <w:proofErr w:type="spellStart"/>
            <w:r w:rsidR="00AE14ED" w:rsidRPr="00895B14">
              <w:t>Среднекамышлинская</w:t>
            </w:r>
            <w:proofErr w:type="spellEnd"/>
            <w:r w:rsidR="00AE14ED" w:rsidRPr="00895B14">
              <w:t xml:space="preserve"> СОШ»</w:t>
            </w:r>
            <w:r w:rsidR="00056382">
              <w:t xml:space="preserve">, </w:t>
            </w:r>
            <w:proofErr w:type="spellStart"/>
            <w:r w:rsidR="00056382">
              <w:t>Нурлатский</w:t>
            </w:r>
            <w:proofErr w:type="spellEnd"/>
            <w:r w:rsidR="00056382">
              <w:t xml:space="preserve"> район, РТ.</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Аннотация воспитательной практики</w:t>
            </w:r>
          </w:p>
        </w:tc>
        <w:tc>
          <w:tcPr>
            <w:tcW w:w="6247" w:type="dxa"/>
          </w:tcPr>
          <w:p w:rsidR="007D2BA3" w:rsidRPr="00895B14" w:rsidRDefault="006E3CAA" w:rsidP="007F4710">
            <w:pPr>
              <w:shd w:val="clear" w:color="auto" w:fill="FFFFFF"/>
              <w:spacing w:after="0" w:line="360" w:lineRule="auto"/>
              <w:ind w:firstLine="709"/>
              <w:jc w:val="both"/>
              <w:rPr>
                <w:rFonts w:ascii="Times New Roman" w:eastAsia="Times New Roman" w:hAnsi="Times New Roman" w:cs="Times New Roman"/>
                <w:color w:val="1A1A1A"/>
                <w:sz w:val="28"/>
                <w:szCs w:val="28"/>
              </w:rPr>
            </w:pPr>
            <w:r w:rsidRPr="00895B14">
              <w:rPr>
                <w:rFonts w:ascii="Times New Roman" w:eastAsia="Times New Roman" w:hAnsi="Times New Roman" w:cs="Times New Roman"/>
                <w:color w:val="1A1A1A"/>
                <w:sz w:val="28"/>
                <w:szCs w:val="28"/>
              </w:rPr>
              <w:t>Сегодня детское движение представляет</w:t>
            </w:r>
            <w:r w:rsidR="0070235F" w:rsidRPr="00895B14">
              <w:rPr>
                <w:rFonts w:ascii="Times New Roman" w:eastAsia="Times New Roman" w:hAnsi="Times New Roman" w:cs="Times New Roman"/>
                <w:color w:val="1A1A1A"/>
                <w:sz w:val="28"/>
                <w:szCs w:val="28"/>
              </w:rPr>
              <w:t>ся,</w:t>
            </w:r>
            <w:r w:rsidRPr="00895B14">
              <w:rPr>
                <w:rFonts w:ascii="Times New Roman" w:eastAsia="Times New Roman" w:hAnsi="Times New Roman" w:cs="Times New Roman"/>
                <w:color w:val="1A1A1A"/>
                <w:sz w:val="28"/>
                <w:szCs w:val="28"/>
              </w:rPr>
              <w:t xml:space="preserve"> как сложная социально-педагогическая реальность,</w:t>
            </w:r>
            <w:r w:rsidR="0031387C">
              <w:rPr>
                <w:rFonts w:ascii="Times New Roman" w:eastAsia="Times New Roman" w:hAnsi="Times New Roman" w:cs="Times New Roman"/>
                <w:color w:val="1A1A1A"/>
                <w:sz w:val="28"/>
                <w:szCs w:val="28"/>
              </w:rPr>
              <w:t xml:space="preserve"> </w:t>
            </w:r>
            <w:r w:rsidRPr="00895B14">
              <w:rPr>
                <w:rFonts w:ascii="Times New Roman" w:eastAsia="Times New Roman" w:hAnsi="Times New Roman" w:cs="Times New Roman"/>
                <w:color w:val="1A1A1A"/>
                <w:sz w:val="28"/>
                <w:szCs w:val="28"/>
              </w:rPr>
              <w:t>которая проявляется в добровольной деятельности самих детей по их запросам, их инициативам, свое</w:t>
            </w:r>
            <w:r w:rsidR="0031387C">
              <w:rPr>
                <w:rFonts w:ascii="Times New Roman" w:eastAsia="Times New Roman" w:hAnsi="Times New Roman" w:cs="Times New Roman"/>
                <w:color w:val="1A1A1A"/>
                <w:sz w:val="28"/>
                <w:szCs w:val="28"/>
              </w:rPr>
              <w:t>о</w:t>
            </w:r>
            <w:r w:rsidRPr="00895B14">
              <w:rPr>
                <w:rFonts w:ascii="Times New Roman" w:eastAsia="Times New Roman" w:hAnsi="Times New Roman" w:cs="Times New Roman"/>
                <w:color w:val="1A1A1A"/>
                <w:sz w:val="28"/>
                <w:szCs w:val="28"/>
              </w:rPr>
              <w:t>бразный отк</w:t>
            </w:r>
            <w:r w:rsidR="004D16CF" w:rsidRPr="00895B14">
              <w:rPr>
                <w:rFonts w:ascii="Times New Roman" w:eastAsia="Times New Roman" w:hAnsi="Times New Roman" w:cs="Times New Roman"/>
                <w:color w:val="1A1A1A"/>
                <w:sz w:val="28"/>
                <w:szCs w:val="28"/>
              </w:rPr>
              <w:t>лик на события окружающей их жизни. основная их особенност</w:t>
            </w:r>
            <w:proofErr w:type="gramStart"/>
            <w:r w:rsidR="004D16CF" w:rsidRPr="00895B14">
              <w:rPr>
                <w:rFonts w:ascii="Times New Roman" w:eastAsia="Times New Roman" w:hAnsi="Times New Roman" w:cs="Times New Roman"/>
                <w:color w:val="1A1A1A"/>
                <w:sz w:val="28"/>
                <w:szCs w:val="28"/>
              </w:rPr>
              <w:t>ь-</w:t>
            </w:r>
            <w:proofErr w:type="gramEnd"/>
            <w:r w:rsidR="004D16CF" w:rsidRPr="00895B14">
              <w:rPr>
                <w:rFonts w:ascii="Times New Roman" w:eastAsia="Times New Roman" w:hAnsi="Times New Roman" w:cs="Times New Roman"/>
                <w:color w:val="1A1A1A"/>
                <w:sz w:val="28"/>
                <w:szCs w:val="28"/>
              </w:rPr>
              <w:t xml:space="preserve">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C113B1" w:rsidRPr="004107EC" w:rsidRDefault="007F4710" w:rsidP="00AF1C53">
            <w:pPr>
              <w:pStyle w:val="TableParagraph"/>
              <w:spacing w:line="360" w:lineRule="auto"/>
              <w:ind w:left="0" w:firstLine="709"/>
              <w:jc w:val="both"/>
              <w:rPr>
                <w:sz w:val="28"/>
              </w:rPr>
            </w:pPr>
            <w:r>
              <w:rPr>
                <w:sz w:val="28"/>
              </w:rPr>
              <w:t>В настоящее время в российском обществе происходят глубокие изменения в социальной, политической,</w:t>
            </w:r>
            <w:r>
              <w:rPr>
                <w:spacing w:val="-9"/>
                <w:sz w:val="28"/>
              </w:rPr>
              <w:t xml:space="preserve"> </w:t>
            </w:r>
            <w:r>
              <w:rPr>
                <w:sz w:val="28"/>
              </w:rPr>
              <w:t>культурной</w:t>
            </w:r>
            <w:r>
              <w:rPr>
                <w:spacing w:val="-10"/>
                <w:sz w:val="28"/>
              </w:rPr>
              <w:t xml:space="preserve"> </w:t>
            </w:r>
            <w:r>
              <w:rPr>
                <w:sz w:val="28"/>
              </w:rPr>
              <w:t>сфере.</w:t>
            </w:r>
            <w:r>
              <w:rPr>
                <w:spacing w:val="-11"/>
                <w:sz w:val="28"/>
              </w:rPr>
              <w:t xml:space="preserve"> </w:t>
            </w:r>
            <w:proofErr w:type="gramStart"/>
            <w:r>
              <w:rPr>
                <w:sz w:val="28"/>
              </w:rPr>
              <w:t>Эти</w:t>
            </w:r>
            <w:r>
              <w:rPr>
                <w:spacing w:val="-10"/>
                <w:sz w:val="28"/>
              </w:rPr>
              <w:t xml:space="preserve"> </w:t>
            </w:r>
            <w:r>
              <w:rPr>
                <w:sz w:val="28"/>
              </w:rPr>
              <w:t>изменения настолько</w:t>
            </w:r>
            <w:r>
              <w:rPr>
                <w:spacing w:val="-6"/>
                <w:sz w:val="28"/>
              </w:rPr>
              <w:t xml:space="preserve"> </w:t>
            </w:r>
            <w:r>
              <w:rPr>
                <w:sz w:val="28"/>
              </w:rPr>
              <w:t>значительны,</w:t>
            </w:r>
            <w:r>
              <w:rPr>
                <w:spacing w:val="-6"/>
                <w:sz w:val="28"/>
              </w:rPr>
              <w:t xml:space="preserve"> </w:t>
            </w:r>
            <w:r>
              <w:rPr>
                <w:sz w:val="28"/>
              </w:rPr>
              <w:t>что</w:t>
            </w:r>
            <w:r>
              <w:rPr>
                <w:spacing w:val="-3"/>
                <w:sz w:val="28"/>
              </w:rPr>
              <w:t xml:space="preserve"> </w:t>
            </w:r>
            <w:r>
              <w:rPr>
                <w:sz w:val="28"/>
              </w:rPr>
              <w:t>никто</w:t>
            </w:r>
            <w:r>
              <w:rPr>
                <w:spacing w:val="-1"/>
                <w:sz w:val="28"/>
              </w:rPr>
              <w:t xml:space="preserve"> </w:t>
            </w:r>
            <w:r>
              <w:rPr>
                <w:sz w:val="28"/>
              </w:rPr>
              <w:t>уже</w:t>
            </w:r>
            <w:r>
              <w:rPr>
                <w:spacing w:val="-3"/>
                <w:sz w:val="28"/>
              </w:rPr>
              <w:t xml:space="preserve"> </w:t>
            </w:r>
            <w:r>
              <w:rPr>
                <w:sz w:val="28"/>
              </w:rPr>
              <w:t>не</w:t>
            </w:r>
            <w:r>
              <w:rPr>
                <w:spacing w:val="-4"/>
                <w:sz w:val="28"/>
              </w:rPr>
              <w:t xml:space="preserve"> </w:t>
            </w:r>
            <w:r>
              <w:rPr>
                <w:spacing w:val="-2"/>
                <w:sz w:val="28"/>
              </w:rPr>
              <w:t>сомневается</w:t>
            </w:r>
            <w:r>
              <w:rPr>
                <w:sz w:val="28"/>
              </w:rPr>
              <w:t xml:space="preserve"> -</w:t>
            </w:r>
            <w:r>
              <w:rPr>
                <w:spacing w:val="40"/>
                <w:sz w:val="28"/>
              </w:rPr>
              <w:t xml:space="preserve"> </w:t>
            </w:r>
            <w:r>
              <w:rPr>
                <w:sz w:val="28"/>
              </w:rPr>
              <w:t>нам предстоит жить в таком обществе, которое будет существенно отличаться от того, в котором жили наши родители и учителя, - в обществе, которому необходима самостоятельная, активная, творческая</w:t>
            </w:r>
            <w:r>
              <w:rPr>
                <w:spacing w:val="-6"/>
                <w:sz w:val="28"/>
              </w:rPr>
              <w:t xml:space="preserve"> </w:t>
            </w:r>
            <w:r>
              <w:rPr>
                <w:sz w:val="28"/>
              </w:rPr>
              <w:t>личность,</w:t>
            </w:r>
            <w:r>
              <w:rPr>
                <w:spacing w:val="-6"/>
                <w:sz w:val="28"/>
              </w:rPr>
              <w:t xml:space="preserve"> </w:t>
            </w:r>
            <w:r>
              <w:rPr>
                <w:sz w:val="28"/>
              </w:rPr>
              <w:t>способная</w:t>
            </w:r>
            <w:r>
              <w:rPr>
                <w:spacing w:val="-6"/>
                <w:sz w:val="28"/>
              </w:rPr>
              <w:t xml:space="preserve"> </w:t>
            </w:r>
            <w:r>
              <w:rPr>
                <w:sz w:val="28"/>
              </w:rPr>
              <w:t>делать</w:t>
            </w:r>
            <w:r>
              <w:rPr>
                <w:spacing w:val="-9"/>
                <w:sz w:val="28"/>
              </w:rPr>
              <w:t xml:space="preserve"> </w:t>
            </w:r>
            <w:r>
              <w:rPr>
                <w:sz w:val="28"/>
              </w:rPr>
              <w:t>выбор</w:t>
            </w:r>
            <w:r>
              <w:rPr>
                <w:spacing w:val="-8"/>
                <w:sz w:val="28"/>
              </w:rPr>
              <w:t xml:space="preserve"> </w:t>
            </w:r>
            <w:r>
              <w:rPr>
                <w:sz w:val="28"/>
              </w:rPr>
              <w:t>и</w:t>
            </w:r>
            <w:r>
              <w:rPr>
                <w:spacing w:val="-6"/>
                <w:sz w:val="28"/>
              </w:rPr>
              <w:t xml:space="preserve"> </w:t>
            </w:r>
            <w:r w:rsidR="004107EC">
              <w:rPr>
                <w:sz w:val="28"/>
              </w:rPr>
              <w:t xml:space="preserve">брать на себя ответственность </w:t>
            </w:r>
            <w:r w:rsidR="004107EC" w:rsidRPr="004107EC">
              <w:rPr>
                <w:sz w:val="28"/>
              </w:rPr>
              <w:t>[</w:t>
            </w:r>
            <w:r w:rsidR="004107EC">
              <w:rPr>
                <w:sz w:val="28"/>
              </w:rPr>
              <w:t>4</w:t>
            </w:r>
            <w:r w:rsidR="004107EC" w:rsidRPr="004107EC">
              <w:rPr>
                <w:sz w:val="28"/>
              </w:rPr>
              <w:t>]</w:t>
            </w:r>
            <w:bookmarkStart w:id="1" w:name="_GoBack"/>
            <w:bookmarkEnd w:id="1"/>
            <w:proofErr w:type="gramEnd"/>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Ключевые слова воспитательной практики</w:t>
            </w:r>
          </w:p>
        </w:tc>
        <w:tc>
          <w:tcPr>
            <w:tcW w:w="6247" w:type="dxa"/>
          </w:tcPr>
          <w:p w:rsidR="00C113B1" w:rsidRPr="00895B14" w:rsidRDefault="00644AA9" w:rsidP="00D84641">
            <w:pPr>
              <w:pStyle w:val="11"/>
              <w:ind w:firstLine="709"/>
              <w:jc w:val="both"/>
            </w:pPr>
            <w:r w:rsidRPr="00895B14">
              <w:t xml:space="preserve">Школьные объединения, </w:t>
            </w:r>
            <w:r w:rsidR="00895B14" w:rsidRPr="00895B14">
              <w:t>патри</w:t>
            </w:r>
            <w:r w:rsidR="00E73A1A" w:rsidRPr="00895B14">
              <w:t>отическое воспитание</w:t>
            </w:r>
            <w:r w:rsidR="00056382">
              <w:t>, организатор</w:t>
            </w:r>
            <w:r w:rsidR="000015DB">
              <w:t>.</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lastRenderedPageBreak/>
              <w:t>Актуальность внедрения воспитательной практики</w:t>
            </w:r>
          </w:p>
        </w:tc>
        <w:tc>
          <w:tcPr>
            <w:tcW w:w="6247" w:type="dxa"/>
          </w:tcPr>
          <w:p w:rsidR="00C113B1" w:rsidRPr="00895B14" w:rsidRDefault="00BB0D57" w:rsidP="00D84641">
            <w:pPr>
              <w:pStyle w:val="11"/>
              <w:ind w:firstLine="709"/>
              <w:jc w:val="both"/>
            </w:pPr>
            <w:r w:rsidRPr="00895B14">
              <w:t xml:space="preserve">Воспитание в школе становится обязательной частью образовательного процесса. Образование должно включать не только знания и навыки, но и духовные, моральные ценности, которые формируют личность гражданина, объединяют общество. </w:t>
            </w:r>
            <w:proofErr w:type="gramStart"/>
            <w:r w:rsidRPr="00895B14">
              <w:t>В поправках к Конституции, которые были приняты на общероссийском голосовании, закрепляется принцип единой системы воспитания и образования в России, кроме того, возлагается на государство обязанность создавать условия, способствующие воспитанию в детях патриотизма, гражданс</w:t>
            </w:r>
            <w:r w:rsidR="00CC67FF">
              <w:t>твенности и уважения к старшим.</w:t>
            </w:r>
            <w:r w:rsidR="00CC67FF" w:rsidRPr="00CC67FF">
              <w:t xml:space="preserve">[3] </w:t>
            </w:r>
            <w:r w:rsidRPr="00895B14">
              <w:t>Задача реализации закона на практике осуществляется преимущественно классными руководителями, роль которых в школе сложно переоценить.</w:t>
            </w:r>
            <w:proofErr w:type="gramEnd"/>
            <w:r w:rsidRPr="00895B14">
              <w:t xml:space="preserve"> Но и я, как педагог-организатор, ощущаю большую ответственность за воспитание будущего поколения. </w:t>
            </w:r>
            <w:proofErr w:type="gramStart"/>
            <w:r w:rsidRPr="00895B14">
              <w:t xml:space="preserve">Под моим руководством в школе функционируют такие детские объединения, как волонтерское движение «Поделись Частичкой Доброты», юнармейский отряд «Истоки», школа юных вожатых «Я вожатый», школьная телестудия «Позитив», спортивное движение «Олимпийский резерв», также являюсь куратором первичного школьного отделения «Российского </w:t>
            </w:r>
            <w:r w:rsidR="00EB6F51" w:rsidRPr="00895B14">
              <w:t>движения школьников» и курирую работу музейного объединения в филиале МБОУ</w:t>
            </w:r>
            <w:r w:rsidR="008567A0" w:rsidRPr="00895B14">
              <w:t xml:space="preserve"> «</w:t>
            </w:r>
            <w:proofErr w:type="spellStart"/>
            <w:r w:rsidR="00EB6F51" w:rsidRPr="00895B14">
              <w:t>Среднекамышлинская</w:t>
            </w:r>
            <w:proofErr w:type="spellEnd"/>
            <w:r w:rsidR="00EB6F51" w:rsidRPr="00895B14">
              <w:t xml:space="preserve"> СОШ» в д. Вишневая -</w:t>
            </w:r>
            <w:r w:rsidR="00895B14" w:rsidRPr="00895B14">
              <w:t xml:space="preserve"> </w:t>
            </w:r>
            <w:r w:rsidR="00EB6F51" w:rsidRPr="00895B14">
              <w:t>Поляна</w:t>
            </w:r>
            <w:proofErr w:type="gramEnd"/>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lastRenderedPageBreak/>
              <w:t>Цель и задачи воспитательной практики</w:t>
            </w:r>
          </w:p>
        </w:tc>
        <w:tc>
          <w:tcPr>
            <w:tcW w:w="6247" w:type="dxa"/>
          </w:tcPr>
          <w:p w:rsidR="00D7569B" w:rsidRPr="00895B14" w:rsidRDefault="00C113B1" w:rsidP="00AF1C53">
            <w:pPr>
              <w:pStyle w:val="af7"/>
              <w:spacing w:before="0" w:beforeAutospacing="0" w:after="0" w:afterAutospacing="0" w:line="360" w:lineRule="auto"/>
              <w:ind w:firstLine="709"/>
              <w:jc w:val="both"/>
              <w:rPr>
                <w:bCs/>
                <w:color w:val="000000"/>
                <w:sz w:val="28"/>
                <w:szCs w:val="28"/>
                <w:shd w:val="clear" w:color="auto" w:fill="FFFFFF"/>
              </w:rPr>
            </w:pPr>
            <w:r w:rsidRPr="00895B14">
              <w:rPr>
                <w:b/>
                <w:sz w:val="28"/>
                <w:szCs w:val="28"/>
              </w:rPr>
              <w:t>Цель:</w:t>
            </w:r>
            <w:r w:rsidR="00D7569B" w:rsidRPr="00895B14">
              <w:rPr>
                <w:b/>
                <w:bCs/>
                <w:color w:val="000000"/>
                <w:sz w:val="28"/>
                <w:szCs w:val="28"/>
                <w:shd w:val="clear" w:color="auto" w:fill="FFFFFF"/>
              </w:rPr>
              <w:t xml:space="preserve"> </w:t>
            </w:r>
            <w:r w:rsidR="00D7569B" w:rsidRPr="00895B14">
              <w:rPr>
                <w:bCs/>
                <w:color w:val="000000"/>
                <w:sz w:val="28"/>
                <w:szCs w:val="28"/>
                <w:shd w:val="clear" w:color="auto" w:fill="FFFFFF"/>
              </w:rPr>
              <w:t xml:space="preserve">развивать и пропагандировать базовые ценности российского общества: любовь к Родине, семье и природе. Уметь ценить дружбу, приходить на помощь нуждающимся, вести здоровый образ жизни, активно заниматься спортом, стремиться к новым знаниям, не чуждаться трудностей, преодолевать препятствия. </w:t>
            </w:r>
          </w:p>
          <w:p w:rsidR="00895B14" w:rsidRPr="00895B14" w:rsidRDefault="00D7569B" w:rsidP="00AF1C53">
            <w:pPr>
              <w:pStyle w:val="11"/>
              <w:ind w:firstLine="709"/>
              <w:jc w:val="both"/>
              <w:rPr>
                <w:b/>
                <w:bCs/>
                <w:color w:val="000000"/>
                <w:shd w:val="clear" w:color="auto" w:fill="FFFFFF"/>
              </w:rPr>
            </w:pPr>
            <w:r w:rsidRPr="00895B14">
              <w:rPr>
                <w:b/>
                <w:bCs/>
                <w:color w:val="000000"/>
                <w:shd w:val="clear" w:color="auto" w:fill="FFFFFF"/>
              </w:rPr>
              <w:t xml:space="preserve">Задачи:                                        </w:t>
            </w:r>
            <w:r w:rsidR="00895B14" w:rsidRPr="00895B14">
              <w:rPr>
                <w:b/>
                <w:bCs/>
                <w:color w:val="000000"/>
                <w:shd w:val="clear" w:color="auto" w:fill="FFFFFF"/>
              </w:rPr>
              <w:t xml:space="preserve">                            </w:t>
            </w:r>
          </w:p>
          <w:p w:rsidR="00C113B1" w:rsidRPr="00895B14" w:rsidRDefault="00D7569B" w:rsidP="00AF1C53">
            <w:pPr>
              <w:pStyle w:val="11"/>
              <w:ind w:firstLine="709"/>
              <w:jc w:val="both"/>
            </w:pPr>
            <w:r w:rsidRPr="00895B14">
              <w:rPr>
                <w:b/>
                <w:bCs/>
                <w:color w:val="000000"/>
                <w:shd w:val="clear" w:color="auto" w:fill="FFFFFF"/>
              </w:rPr>
              <w:t xml:space="preserve">- </w:t>
            </w:r>
            <w:r w:rsidRPr="00895B14">
              <w:rPr>
                <w:bCs/>
                <w:color w:val="000000"/>
                <w:shd w:val="clear" w:color="auto" w:fill="FFFFFF"/>
              </w:rPr>
              <w:t xml:space="preserve">активно вовлекать учащихся в общешкольные ключевые дела: Российское движение школьников,  юнармейское и волонтерское движение»;                                                                       -  привлекать обучающихся в Школу вожатых: «Я вожатый», ученическое самоуправление;               - организовать участие ребят в школьных медиа: ведение страницы в </w:t>
            </w:r>
            <w:proofErr w:type="spellStart"/>
            <w:r w:rsidRPr="00895B14">
              <w:rPr>
                <w:bCs/>
                <w:color w:val="000000"/>
                <w:shd w:val="clear" w:color="auto" w:fill="FFFFFF"/>
              </w:rPr>
              <w:t>соцсетях</w:t>
            </w:r>
            <w:proofErr w:type="spellEnd"/>
            <w:r w:rsidRPr="00895B14">
              <w:rPr>
                <w:bCs/>
                <w:color w:val="000000"/>
                <w:shd w:val="clear" w:color="auto" w:fill="FFFFFF"/>
              </w:rPr>
              <w:t>, создание видеороликов и стенгазет о жизни школы;             - привлекать детей к работе в школьном музее, участие мероприятиях патриотической направленности.</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Целевая аудитория воспитательной практики</w:t>
            </w:r>
          </w:p>
        </w:tc>
        <w:tc>
          <w:tcPr>
            <w:tcW w:w="6247" w:type="dxa"/>
          </w:tcPr>
          <w:p w:rsidR="00C113B1" w:rsidRPr="00895B14" w:rsidRDefault="00D7569B" w:rsidP="00D84641">
            <w:pPr>
              <w:pStyle w:val="11"/>
              <w:ind w:firstLine="709"/>
              <w:jc w:val="both"/>
            </w:pPr>
            <w:r w:rsidRPr="00895B14">
              <w:t xml:space="preserve">Воспитательная практика: </w:t>
            </w:r>
            <w:r w:rsidRPr="00895B14">
              <w:rPr>
                <w:bCs/>
                <w:color w:val="000000"/>
              </w:rPr>
              <w:t>«Школьные детские объединения» и обучающиеся  начальной, средней и старшей школы – 1-11 классы</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Краткий анализ воспитательной практики</w:t>
            </w:r>
          </w:p>
        </w:tc>
        <w:tc>
          <w:tcPr>
            <w:tcW w:w="6247" w:type="dxa"/>
          </w:tcPr>
          <w:p w:rsidR="00C113B1" w:rsidRPr="00895B14" w:rsidRDefault="00C113B1" w:rsidP="00D84641">
            <w:pPr>
              <w:pStyle w:val="11"/>
              <w:ind w:firstLine="709"/>
              <w:jc w:val="both"/>
            </w:pPr>
            <w:proofErr w:type="gramStart"/>
            <w:r w:rsidRPr="00895B14">
              <w:t>Представлен</w:t>
            </w:r>
            <w:proofErr w:type="gramEnd"/>
            <w:r w:rsidRPr="00895B14">
              <w:t xml:space="preserve"> в приложении № 1 к Паспорту воспитательной практики</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Технологии и методы реализации воспитательной практики</w:t>
            </w:r>
          </w:p>
        </w:tc>
        <w:tc>
          <w:tcPr>
            <w:tcW w:w="6247" w:type="dxa"/>
          </w:tcPr>
          <w:p w:rsidR="00B26F98" w:rsidRPr="00895B14" w:rsidRDefault="00B26F98" w:rsidP="00D84641">
            <w:pPr>
              <w:spacing w:after="0" w:line="360" w:lineRule="auto"/>
              <w:ind w:firstLine="709"/>
              <w:jc w:val="both"/>
              <w:rPr>
                <w:rFonts w:ascii="Times New Roman" w:hAnsi="Times New Roman" w:cs="Times New Roman"/>
                <w:b/>
                <w:sz w:val="28"/>
                <w:szCs w:val="28"/>
              </w:rPr>
            </w:pPr>
            <w:r w:rsidRPr="00895B14">
              <w:rPr>
                <w:rFonts w:ascii="Times New Roman" w:hAnsi="Times New Roman" w:cs="Times New Roman"/>
                <w:b/>
                <w:sz w:val="28"/>
                <w:szCs w:val="28"/>
              </w:rPr>
              <w:t>Технологии:</w:t>
            </w:r>
          </w:p>
          <w:p w:rsidR="00B26F98" w:rsidRPr="00895B14" w:rsidRDefault="00B26F98" w:rsidP="00D84641">
            <w:pPr>
              <w:spacing w:after="0" w:line="360" w:lineRule="auto"/>
              <w:ind w:firstLine="709"/>
              <w:jc w:val="both"/>
              <w:rPr>
                <w:rFonts w:ascii="Times New Roman" w:hAnsi="Times New Roman" w:cs="Times New Roman"/>
                <w:bCs/>
                <w:sz w:val="28"/>
                <w:szCs w:val="28"/>
              </w:rPr>
            </w:pPr>
            <w:r w:rsidRPr="00895B14">
              <w:rPr>
                <w:rFonts w:ascii="Times New Roman" w:hAnsi="Times New Roman" w:cs="Times New Roman"/>
                <w:b/>
                <w:sz w:val="28"/>
                <w:szCs w:val="28"/>
              </w:rPr>
              <w:t xml:space="preserve">- </w:t>
            </w:r>
            <w:r w:rsidRPr="00895B14">
              <w:rPr>
                <w:rFonts w:ascii="Times New Roman" w:hAnsi="Times New Roman" w:cs="Times New Roman"/>
                <w:bCs/>
                <w:sz w:val="28"/>
                <w:szCs w:val="28"/>
              </w:rPr>
              <w:t>воспитательная технология;</w:t>
            </w:r>
          </w:p>
          <w:p w:rsidR="00B26F98" w:rsidRPr="00895B14" w:rsidRDefault="00B26F98" w:rsidP="00D84641">
            <w:pPr>
              <w:spacing w:after="0" w:line="360" w:lineRule="auto"/>
              <w:ind w:firstLine="709"/>
              <w:jc w:val="both"/>
              <w:rPr>
                <w:rFonts w:ascii="Times New Roman" w:hAnsi="Times New Roman" w:cs="Times New Roman"/>
                <w:bCs/>
                <w:sz w:val="28"/>
                <w:szCs w:val="28"/>
              </w:rPr>
            </w:pPr>
            <w:r w:rsidRPr="00895B14">
              <w:rPr>
                <w:rFonts w:ascii="Times New Roman" w:hAnsi="Times New Roman" w:cs="Times New Roman"/>
                <w:bCs/>
                <w:sz w:val="28"/>
                <w:szCs w:val="28"/>
              </w:rPr>
              <w:t>- педагогическая;</w:t>
            </w:r>
          </w:p>
          <w:p w:rsidR="00B26F98" w:rsidRPr="00895B14" w:rsidRDefault="00B26F98" w:rsidP="00D84641">
            <w:pPr>
              <w:spacing w:after="0" w:line="360" w:lineRule="auto"/>
              <w:ind w:firstLine="709"/>
              <w:jc w:val="both"/>
              <w:rPr>
                <w:rFonts w:ascii="Times New Roman" w:hAnsi="Times New Roman" w:cs="Times New Roman"/>
                <w:bCs/>
                <w:sz w:val="28"/>
                <w:szCs w:val="28"/>
              </w:rPr>
            </w:pPr>
            <w:r w:rsidRPr="00895B14">
              <w:rPr>
                <w:rFonts w:ascii="Times New Roman" w:hAnsi="Times New Roman" w:cs="Times New Roman"/>
                <w:bCs/>
                <w:sz w:val="28"/>
                <w:szCs w:val="28"/>
              </w:rPr>
              <w:t>- физкультурно-оздоровительная;</w:t>
            </w:r>
          </w:p>
          <w:p w:rsidR="00B26F98" w:rsidRPr="00895B14" w:rsidRDefault="00B26F98" w:rsidP="00D84641">
            <w:pPr>
              <w:spacing w:after="0" w:line="360" w:lineRule="auto"/>
              <w:ind w:firstLine="709"/>
              <w:jc w:val="both"/>
              <w:rPr>
                <w:rFonts w:ascii="Times New Roman" w:hAnsi="Times New Roman" w:cs="Times New Roman"/>
                <w:bCs/>
                <w:sz w:val="28"/>
                <w:szCs w:val="28"/>
              </w:rPr>
            </w:pPr>
            <w:r w:rsidRPr="00895B14">
              <w:rPr>
                <w:rFonts w:ascii="Times New Roman" w:hAnsi="Times New Roman" w:cs="Times New Roman"/>
                <w:bCs/>
                <w:sz w:val="28"/>
                <w:szCs w:val="28"/>
              </w:rPr>
              <w:lastRenderedPageBreak/>
              <w:t>- экологическая;</w:t>
            </w:r>
          </w:p>
          <w:p w:rsidR="00B26F98" w:rsidRPr="00895B14" w:rsidRDefault="00B26F98" w:rsidP="00D84641">
            <w:pPr>
              <w:spacing w:after="0" w:line="360" w:lineRule="auto"/>
              <w:ind w:firstLine="709"/>
              <w:jc w:val="both"/>
              <w:rPr>
                <w:rFonts w:ascii="Times New Roman" w:hAnsi="Times New Roman" w:cs="Times New Roman"/>
                <w:bCs/>
                <w:sz w:val="28"/>
                <w:szCs w:val="28"/>
              </w:rPr>
            </w:pPr>
            <w:r w:rsidRPr="00895B14">
              <w:rPr>
                <w:rFonts w:ascii="Times New Roman" w:hAnsi="Times New Roman" w:cs="Times New Roman"/>
                <w:bCs/>
                <w:sz w:val="28"/>
                <w:szCs w:val="28"/>
              </w:rPr>
              <w:t xml:space="preserve">- здоровье </w:t>
            </w:r>
            <w:proofErr w:type="gramStart"/>
            <w:r w:rsidRPr="00895B14">
              <w:rPr>
                <w:rFonts w:ascii="Times New Roman" w:hAnsi="Times New Roman" w:cs="Times New Roman"/>
                <w:bCs/>
                <w:sz w:val="28"/>
                <w:szCs w:val="28"/>
              </w:rPr>
              <w:t>сберегающая</w:t>
            </w:r>
            <w:proofErr w:type="gramEnd"/>
            <w:r w:rsidRPr="00895B14">
              <w:rPr>
                <w:rFonts w:ascii="Times New Roman" w:hAnsi="Times New Roman" w:cs="Times New Roman"/>
                <w:bCs/>
                <w:sz w:val="28"/>
                <w:szCs w:val="28"/>
              </w:rPr>
              <w:t>;</w:t>
            </w:r>
          </w:p>
          <w:p w:rsidR="00B26F98" w:rsidRPr="00895B14" w:rsidRDefault="00B26F98" w:rsidP="00D84641">
            <w:pPr>
              <w:spacing w:after="0" w:line="360" w:lineRule="auto"/>
              <w:ind w:firstLine="709"/>
              <w:jc w:val="both"/>
              <w:rPr>
                <w:rFonts w:ascii="Times New Roman" w:hAnsi="Times New Roman" w:cs="Times New Roman"/>
                <w:bCs/>
                <w:sz w:val="28"/>
                <w:szCs w:val="28"/>
              </w:rPr>
            </w:pPr>
            <w:r w:rsidRPr="00895B14">
              <w:rPr>
                <w:rFonts w:ascii="Times New Roman" w:hAnsi="Times New Roman" w:cs="Times New Roman"/>
                <w:bCs/>
                <w:sz w:val="28"/>
                <w:szCs w:val="28"/>
              </w:rPr>
              <w:t>- технология проектного обучения.</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b/>
                <w:sz w:val="28"/>
                <w:szCs w:val="28"/>
              </w:rPr>
              <w:t>Основные методы</w:t>
            </w:r>
            <w:r w:rsidRPr="00895B14">
              <w:rPr>
                <w:rFonts w:ascii="Times New Roman" w:hAnsi="Times New Roman" w:cs="Times New Roman"/>
                <w:sz w:val="28"/>
                <w:szCs w:val="28"/>
              </w:rPr>
              <w:t xml:space="preserve"> реализация воспитательной практики:</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методы формирования сознания (метод убеждения) – объяснение,</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рассказ, беседа, диспут, пример;</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методы организации деятельности и формирования опыта поведения –</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приучение, педагогическое требование, упражнение, общественное</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мнение, воспитывающие ситуации;</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методы, с помощью которых оказывается влияние на сознание воспитанников, формируются их взгляды и представления,</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осуществляется оперативный обмен информацией – методы убеждения;</w:t>
            </w:r>
          </w:p>
          <w:p w:rsidR="00B26F98" w:rsidRPr="00895B14" w:rsidRDefault="00B26F98"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методы, с помощью которых оказывается влияние на поведение учащихся, организуется их деятельность, стимулируются ее позитивные мотивы – методы упражнения;</w:t>
            </w:r>
          </w:p>
          <w:p w:rsidR="00C113B1" w:rsidRPr="00895B14" w:rsidRDefault="00B26F98" w:rsidP="00D84641">
            <w:pPr>
              <w:pStyle w:val="11"/>
              <w:ind w:firstLine="709"/>
              <w:jc w:val="both"/>
            </w:pPr>
            <w:r w:rsidRPr="00895B14">
              <w:t>- методы, с помощью которых оказывается помощь в самоанализе и самооценке учащегося – методы самооценки.</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lastRenderedPageBreak/>
              <w:t>Ресурсы, необходимые для реализации воспитательной практики</w:t>
            </w:r>
          </w:p>
        </w:tc>
        <w:tc>
          <w:tcPr>
            <w:tcW w:w="6247" w:type="dxa"/>
          </w:tcPr>
          <w:p w:rsidR="00403D06" w:rsidRPr="00895B14" w:rsidRDefault="00403D06" w:rsidP="004240BD">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b/>
                <w:sz w:val="28"/>
                <w:szCs w:val="28"/>
              </w:rPr>
              <w:t>Информационные:</w:t>
            </w:r>
            <w:r w:rsidRPr="00895B14">
              <w:rPr>
                <w:rFonts w:ascii="Times New Roman" w:hAnsi="Times New Roman" w:cs="Times New Roman"/>
                <w:sz w:val="28"/>
                <w:szCs w:val="28"/>
              </w:rPr>
              <w:t xml:space="preserve"> </w:t>
            </w:r>
          </w:p>
          <w:p w:rsidR="00403D06" w:rsidRPr="00EB4428" w:rsidRDefault="00403D06" w:rsidP="004240BD">
            <w:pPr>
              <w:pStyle w:val="aa"/>
              <w:numPr>
                <w:ilvl w:val="0"/>
                <w:numId w:val="3"/>
              </w:numPr>
              <w:spacing w:line="360" w:lineRule="auto"/>
              <w:ind w:left="0" w:firstLine="709"/>
              <w:jc w:val="both"/>
              <w:rPr>
                <w:rFonts w:cs="Times New Roman"/>
                <w:sz w:val="28"/>
                <w:szCs w:val="28"/>
              </w:rPr>
            </w:pPr>
            <w:r w:rsidRPr="00EB4428">
              <w:rPr>
                <w:rFonts w:cs="Times New Roman"/>
                <w:sz w:val="28"/>
                <w:szCs w:val="28"/>
              </w:rPr>
              <w:t xml:space="preserve">сайт ОУ; социальные сети; социальные сети детских объединений </w:t>
            </w:r>
          </w:p>
          <w:p w:rsidR="00403D06" w:rsidRPr="00895B14" w:rsidRDefault="00403D06" w:rsidP="004240BD">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b/>
                <w:sz w:val="28"/>
                <w:szCs w:val="28"/>
              </w:rPr>
              <w:t>Технические:</w:t>
            </w:r>
          </w:p>
          <w:p w:rsidR="00403D06" w:rsidRPr="004240BD" w:rsidRDefault="00403D06" w:rsidP="004240BD">
            <w:pPr>
              <w:pStyle w:val="aa"/>
              <w:numPr>
                <w:ilvl w:val="0"/>
                <w:numId w:val="3"/>
              </w:numPr>
              <w:spacing w:line="360" w:lineRule="auto"/>
              <w:ind w:left="0" w:firstLine="709"/>
              <w:jc w:val="both"/>
              <w:rPr>
                <w:rFonts w:cs="Times New Roman"/>
                <w:sz w:val="28"/>
                <w:szCs w:val="28"/>
              </w:rPr>
            </w:pPr>
            <w:r w:rsidRPr="00EB4428">
              <w:rPr>
                <w:rFonts w:cs="Times New Roman"/>
                <w:sz w:val="28"/>
                <w:szCs w:val="28"/>
              </w:rPr>
              <w:t xml:space="preserve">компьютер; проектор в комплекте с </w:t>
            </w:r>
            <w:r w:rsidRPr="00EB4428">
              <w:rPr>
                <w:rFonts w:cs="Times New Roman"/>
                <w:sz w:val="28"/>
                <w:szCs w:val="28"/>
              </w:rPr>
              <w:lastRenderedPageBreak/>
              <w:t>экраном;</w:t>
            </w:r>
            <w:r w:rsidR="004240BD">
              <w:rPr>
                <w:rFonts w:cs="Times New Roman"/>
                <w:sz w:val="28"/>
                <w:szCs w:val="28"/>
              </w:rPr>
              <w:t xml:space="preserve"> </w:t>
            </w:r>
            <w:r w:rsidRPr="004240BD">
              <w:rPr>
                <w:rFonts w:cs="Times New Roman"/>
                <w:sz w:val="28"/>
                <w:szCs w:val="28"/>
              </w:rPr>
              <w:t>видеокамера; штатив для камеры; фотоаппарат.</w:t>
            </w:r>
          </w:p>
          <w:p w:rsidR="00C113B1" w:rsidRPr="00895B14" w:rsidRDefault="00C113B1" w:rsidP="00D84641">
            <w:pPr>
              <w:pStyle w:val="11"/>
              <w:ind w:firstLine="709"/>
              <w:jc w:val="both"/>
            </w:pP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lastRenderedPageBreak/>
              <w:t>Период реализации воспитательной практики</w:t>
            </w:r>
          </w:p>
        </w:tc>
        <w:tc>
          <w:tcPr>
            <w:tcW w:w="6247" w:type="dxa"/>
          </w:tcPr>
          <w:p w:rsidR="00C113B1" w:rsidRPr="00895B14" w:rsidRDefault="00C113B1" w:rsidP="00D84641">
            <w:pPr>
              <w:pStyle w:val="11"/>
              <w:ind w:firstLine="709"/>
              <w:jc w:val="both"/>
            </w:pPr>
            <w:r w:rsidRPr="00895B14">
              <w:t xml:space="preserve">Период: </w:t>
            </w:r>
            <w:r w:rsidR="00403D06" w:rsidRPr="00895B14">
              <w:rPr>
                <w:b/>
                <w:bCs/>
                <w:color w:val="000000"/>
                <w:shd w:val="clear" w:color="auto" w:fill="FFFFFF"/>
              </w:rPr>
              <w:t>01.09.23 – 01.06.24</w:t>
            </w:r>
          </w:p>
          <w:p w:rsidR="00C113B1" w:rsidRPr="00895B14" w:rsidRDefault="00C113B1" w:rsidP="00D84641">
            <w:pPr>
              <w:pStyle w:val="11"/>
              <w:ind w:firstLine="709"/>
              <w:jc w:val="both"/>
            </w:pPr>
            <w:r w:rsidRPr="00895B14">
              <w:t xml:space="preserve">В приложении № 2 к Паспорту воспитательной практики представлен план-график реализации воспитательной практики по Диаграмме </w:t>
            </w:r>
            <w:proofErr w:type="spellStart"/>
            <w:r w:rsidRPr="00895B14">
              <w:t>Ганта</w:t>
            </w:r>
            <w:proofErr w:type="spellEnd"/>
            <w:r w:rsidRPr="00895B14">
              <w:tab/>
            </w:r>
            <w:r w:rsidR="0031387C">
              <w:t>.</w:t>
            </w:r>
          </w:p>
        </w:tc>
      </w:tr>
      <w:tr w:rsidR="00C113B1" w:rsidRPr="00895B14" w:rsidTr="00766D9C">
        <w:tc>
          <w:tcPr>
            <w:tcW w:w="3324" w:type="dxa"/>
          </w:tcPr>
          <w:p w:rsidR="00C113B1" w:rsidRPr="00895B14" w:rsidRDefault="00C113B1" w:rsidP="00D84641">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Ожидаемые результаты воспитательной практики</w:t>
            </w:r>
          </w:p>
        </w:tc>
        <w:tc>
          <w:tcPr>
            <w:tcW w:w="6247" w:type="dxa"/>
          </w:tcPr>
          <w:p w:rsidR="00862475" w:rsidRPr="00895B14" w:rsidRDefault="008D3345" w:rsidP="004240BD">
            <w:pPr>
              <w:pStyle w:val="af7"/>
              <w:spacing w:before="0" w:beforeAutospacing="0" w:after="0" w:afterAutospacing="0" w:line="360" w:lineRule="auto"/>
              <w:ind w:firstLine="709"/>
              <w:jc w:val="both"/>
              <w:rPr>
                <w:sz w:val="28"/>
                <w:szCs w:val="28"/>
              </w:rPr>
            </w:pPr>
            <w:r w:rsidRPr="00895B14">
              <w:rPr>
                <w:sz w:val="28"/>
                <w:szCs w:val="28"/>
              </w:rPr>
              <w:t xml:space="preserve"> </w:t>
            </w:r>
            <w:r w:rsidR="00862475" w:rsidRPr="00895B14">
              <w:rPr>
                <w:sz w:val="28"/>
                <w:szCs w:val="28"/>
              </w:rPr>
              <w:t>Эффективность достижения воспитательной практики «</w:t>
            </w:r>
            <w:r w:rsidR="00862475" w:rsidRPr="00895B14">
              <w:rPr>
                <w:bCs/>
                <w:color w:val="000000"/>
                <w:sz w:val="28"/>
                <w:szCs w:val="28"/>
              </w:rPr>
              <w:t>«Школьные детские объединения»</w:t>
            </w:r>
            <w:r w:rsidR="004240BD">
              <w:rPr>
                <w:bCs/>
                <w:color w:val="000000"/>
                <w:sz w:val="28"/>
                <w:szCs w:val="28"/>
              </w:rPr>
              <w:t xml:space="preserve"> </w:t>
            </w:r>
            <w:r w:rsidR="00862475" w:rsidRPr="00895B14">
              <w:rPr>
                <w:sz w:val="28"/>
                <w:szCs w:val="28"/>
              </w:rPr>
              <w:t xml:space="preserve">будет оцениваться уровнем </w:t>
            </w:r>
            <w:proofErr w:type="spellStart"/>
            <w:r w:rsidR="00862475" w:rsidRPr="00895B14">
              <w:rPr>
                <w:sz w:val="28"/>
                <w:szCs w:val="28"/>
              </w:rPr>
              <w:t>сформированности</w:t>
            </w:r>
            <w:proofErr w:type="spellEnd"/>
            <w:r w:rsidR="00862475" w:rsidRPr="00895B14">
              <w:rPr>
                <w:sz w:val="28"/>
                <w:szCs w:val="28"/>
              </w:rPr>
              <w:t xml:space="preserve"> таких ценностных ориентиров:</w:t>
            </w:r>
          </w:p>
          <w:p w:rsidR="00862475" w:rsidRPr="00895B14" w:rsidRDefault="00862475" w:rsidP="004240BD">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xml:space="preserve"> - любовь к Родине, интерес к культуре своего народа; </w:t>
            </w:r>
          </w:p>
          <w:p w:rsidR="00862475" w:rsidRPr="00895B14" w:rsidRDefault="00862475" w:rsidP="004240BD">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xml:space="preserve">- компетентности в сфере самостоятельной познавательной деятельности, основанной на усвоении способов приобретения знаний из различных источников информации; </w:t>
            </w:r>
          </w:p>
          <w:p w:rsidR="00862475" w:rsidRPr="00895B14" w:rsidRDefault="00862475" w:rsidP="004240BD">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xml:space="preserve">- результатами участия в форумах и акциях, конкурсах всех уровней, </w:t>
            </w:r>
          </w:p>
          <w:p w:rsidR="00C113B1" w:rsidRPr="00895B14" w:rsidRDefault="00862475" w:rsidP="004240BD">
            <w:pPr>
              <w:pStyle w:val="11"/>
              <w:ind w:firstLine="709"/>
              <w:jc w:val="both"/>
            </w:pPr>
            <w:r w:rsidRPr="00895B14">
              <w:t>- научно-исследовательской деятельностью, проектными работами, активизацией участия школьников в массовых мероприятиях.</w:t>
            </w:r>
          </w:p>
        </w:tc>
      </w:tr>
      <w:tr w:rsidR="00C113B1" w:rsidRPr="00895B14" w:rsidTr="00CD6C8B">
        <w:trPr>
          <w:trHeight w:val="2833"/>
        </w:trPr>
        <w:tc>
          <w:tcPr>
            <w:tcW w:w="9571" w:type="dxa"/>
            <w:gridSpan w:val="2"/>
          </w:tcPr>
          <w:p w:rsidR="00C113B1" w:rsidRPr="00895B14" w:rsidRDefault="00C113B1" w:rsidP="00A8440C">
            <w:pPr>
              <w:pStyle w:val="11"/>
              <w:ind w:firstLine="709"/>
              <w:jc w:val="both"/>
            </w:pPr>
            <w:r w:rsidRPr="00895B14">
              <w:t>Описание воспитательной практики</w:t>
            </w:r>
          </w:p>
          <w:p w:rsidR="00862475" w:rsidRPr="00895B14" w:rsidRDefault="00862475" w:rsidP="00A8440C">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xml:space="preserve">Становление гражданского общества и правового государства во многом зависит от уровня воспитания и социализации подрастающего поколения. </w:t>
            </w:r>
          </w:p>
          <w:p w:rsidR="00862475" w:rsidRPr="00895B14" w:rsidRDefault="00862475" w:rsidP="00A8440C">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xml:space="preserve">Школа, являясь сложным </w:t>
            </w:r>
            <w:proofErr w:type="gramStart"/>
            <w:r w:rsidRPr="00895B14">
              <w:rPr>
                <w:rFonts w:ascii="Times New Roman" w:hAnsi="Times New Roman" w:cs="Times New Roman"/>
                <w:sz w:val="28"/>
                <w:szCs w:val="28"/>
              </w:rPr>
              <w:t>организмом</w:t>
            </w:r>
            <w:proofErr w:type="gramEnd"/>
            <w:r w:rsidRPr="00895B14">
              <w:rPr>
                <w:rFonts w:ascii="Times New Roman" w:hAnsi="Times New Roman" w:cs="Times New Roman"/>
                <w:sz w:val="28"/>
                <w:szCs w:val="28"/>
              </w:rPr>
              <w:t xml:space="preserve"> отражает характер, проблемы и противоречия общества. Именно школа в значительной степени помогает </w:t>
            </w:r>
            <w:r w:rsidRPr="00895B14">
              <w:rPr>
                <w:rFonts w:ascii="Times New Roman" w:hAnsi="Times New Roman" w:cs="Times New Roman"/>
                <w:sz w:val="28"/>
                <w:szCs w:val="28"/>
              </w:rPr>
              <w:lastRenderedPageBreak/>
              <w:t xml:space="preserve">определять ориентацию конкретного человека в социуме, отвечает за социализацию личности, воспитывает гражданина и патриота.  </w:t>
            </w:r>
          </w:p>
          <w:p w:rsidR="00862475" w:rsidRPr="00895B14" w:rsidRDefault="00862475" w:rsidP="00A8440C">
            <w:pPr>
              <w:spacing w:after="0" w:line="360" w:lineRule="auto"/>
              <w:ind w:firstLine="709"/>
              <w:jc w:val="both"/>
              <w:rPr>
                <w:rFonts w:ascii="Times New Roman" w:hAnsi="Times New Roman" w:cs="Times New Roman"/>
                <w:sz w:val="28"/>
                <w:szCs w:val="28"/>
              </w:rPr>
            </w:pPr>
            <w:r w:rsidRPr="00895B14">
              <w:rPr>
                <w:rFonts w:ascii="Times New Roman" w:hAnsi="Times New Roman" w:cs="Times New Roman"/>
                <w:sz w:val="28"/>
                <w:szCs w:val="28"/>
              </w:rPr>
              <w:t xml:space="preserve">          Основные направления работы: </w:t>
            </w:r>
          </w:p>
          <w:p w:rsidR="00862475" w:rsidRPr="00895B14" w:rsidRDefault="00A8440C" w:rsidP="00A8440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862475" w:rsidRPr="00895B14">
              <w:rPr>
                <w:rFonts w:ascii="Times New Roman" w:hAnsi="Times New Roman" w:cs="Times New Roman"/>
                <w:sz w:val="28"/>
                <w:szCs w:val="28"/>
              </w:rPr>
              <w:t>духовно-нравственное направлено на осознание учащимися в процессе патриотического воспитания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 воспитание толерантности, гордости за принадлежность к истинным православным традициям;</w:t>
            </w:r>
          </w:p>
          <w:p w:rsidR="00862475" w:rsidRPr="00895B14" w:rsidRDefault="00A8440C" w:rsidP="00A84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2475" w:rsidRPr="00895B14">
              <w:rPr>
                <w:rFonts w:ascii="Times New Roman" w:hAnsi="Times New Roman" w:cs="Times New Roman"/>
                <w:sz w:val="28"/>
                <w:szCs w:val="28"/>
              </w:rPr>
              <w:t>участие в благотворительных волонтерских акциях: «Подари радость» ко дню пожилого человека, «Добрая суббота», «Подарим детям радость» ко дню защиты детей, Общероссийская акция взаимопомощи «Мы вместе», акция помощи животным «Давай дружить»;</w:t>
            </w:r>
          </w:p>
          <w:p w:rsidR="00C113B1" w:rsidRPr="00895B14" w:rsidRDefault="00A8440C" w:rsidP="00A8440C">
            <w:pPr>
              <w:pStyle w:val="11"/>
              <w:ind w:firstLine="709"/>
              <w:jc w:val="both"/>
            </w:pPr>
            <w:r>
              <w:t xml:space="preserve">- </w:t>
            </w:r>
            <w:r w:rsidR="00862475" w:rsidRPr="00895B14">
              <w:t xml:space="preserve">участие в патриотических акциях: «Голос памяти» - марафон чтения стихов; Международные акции «Сад памяти», «Письмо солдату», «Победа на всех одна»; Всероссийский </w:t>
            </w:r>
            <w:proofErr w:type="spellStart"/>
            <w:r w:rsidR="00862475" w:rsidRPr="00895B14">
              <w:t>флешмоб</w:t>
            </w:r>
            <w:proofErr w:type="spellEnd"/>
            <w:r w:rsidR="00862475" w:rsidRPr="00895B14">
              <w:t xml:space="preserve"> «Голубь мира», «Свеча памяти» и другие.</w:t>
            </w:r>
            <w:r w:rsidR="00862475" w:rsidRPr="00895B14">
              <w:rPr>
                <w:b/>
              </w:rPr>
              <w:tab/>
            </w:r>
          </w:p>
        </w:tc>
      </w:tr>
    </w:tbl>
    <w:p w:rsidR="00BC4113" w:rsidRDefault="00BC4113" w:rsidP="00766D9C">
      <w:pPr>
        <w:pStyle w:val="af6"/>
        <w:jc w:val="right"/>
        <w:rPr>
          <w:sz w:val="28"/>
          <w:szCs w:val="28"/>
        </w:rPr>
      </w:pPr>
    </w:p>
    <w:p w:rsidR="00BC4113" w:rsidRDefault="00BC4113" w:rsidP="00766D9C">
      <w:pPr>
        <w:pStyle w:val="af6"/>
        <w:jc w:val="right"/>
        <w:rPr>
          <w:sz w:val="28"/>
          <w:szCs w:val="28"/>
        </w:rPr>
      </w:pPr>
    </w:p>
    <w:p w:rsidR="00BC4113" w:rsidRDefault="00BC4113" w:rsidP="00766D9C">
      <w:pPr>
        <w:pStyle w:val="af6"/>
        <w:jc w:val="right"/>
        <w:rPr>
          <w:sz w:val="28"/>
          <w:szCs w:val="28"/>
        </w:rPr>
      </w:pPr>
    </w:p>
    <w:p w:rsidR="00BC4113" w:rsidRDefault="00BC4113" w:rsidP="00766D9C">
      <w:pPr>
        <w:pStyle w:val="af6"/>
        <w:jc w:val="right"/>
        <w:rPr>
          <w:sz w:val="28"/>
          <w:szCs w:val="28"/>
        </w:rPr>
      </w:pPr>
    </w:p>
    <w:p w:rsidR="00BC4113" w:rsidRDefault="00BC4113" w:rsidP="00766D9C">
      <w:pPr>
        <w:pStyle w:val="af6"/>
        <w:jc w:val="right"/>
        <w:rPr>
          <w:sz w:val="28"/>
          <w:szCs w:val="28"/>
        </w:rPr>
      </w:pPr>
    </w:p>
    <w:p w:rsidR="00BC4113" w:rsidRDefault="00BC4113" w:rsidP="00766D9C">
      <w:pPr>
        <w:pStyle w:val="af6"/>
        <w:jc w:val="right"/>
        <w:rPr>
          <w:sz w:val="28"/>
          <w:szCs w:val="28"/>
        </w:rPr>
      </w:pPr>
    </w:p>
    <w:p w:rsidR="00BC4113" w:rsidRDefault="00BC4113"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F1066F" w:rsidRDefault="00F1066F" w:rsidP="00766D9C">
      <w:pPr>
        <w:pStyle w:val="af6"/>
        <w:jc w:val="right"/>
        <w:rPr>
          <w:sz w:val="28"/>
          <w:szCs w:val="28"/>
        </w:rPr>
      </w:pPr>
    </w:p>
    <w:p w:rsidR="000837D5" w:rsidRDefault="000837D5" w:rsidP="00895B14">
      <w:pPr>
        <w:pStyle w:val="af6"/>
        <w:rPr>
          <w:sz w:val="28"/>
          <w:szCs w:val="28"/>
        </w:rPr>
      </w:pPr>
    </w:p>
    <w:p w:rsidR="00795690" w:rsidRDefault="00795690" w:rsidP="00895B14">
      <w:pPr>
        <w:pStyle w:val="af6"/>
        <w:rPr>
          <w:sz w:val="28"/>
          <w:szCs w:val="28"/>
        </w:rPr>
      </w:pPr>
    </w:p>
    <w:p w:rsidR="004D58F7" w:rsidRDefault="004D58F7" w:rsidP="004D58F7">
      <w:pPr>
        <w:pStyle w:val="af6"/>
        <w:rPr>
          <w:sz w:val="28"/>
          <w:szCs w:val="28"/>
        </w:rPr>
      </w:pPr>
    </w:p>
    <w:p w:rsidR="004D58F7" w:rsidRDefault="004D58F7" w:rsidP="004D58F7">
      <w:pPr>
        <w:pStyle w:val="af6"/>
        <w:rPr>
          <w:sz w:val="28"/>
          <w:szCs w:val="28"/>
        </w:rPr>
      </w:pPr>
    </w:p>
    <w:p w:rsidR="00766D9C" w:rsidRPr="007F1BC2" w:rsidRDefault="00766D9C" w:rsidP="00766D9C">
      <w:pPr>
        <w:pStyle w:val="af6"/>
        <w:jc w:val="right"/>
        <w:rPr>
          <w:sz w:val="28"/>
          <w:szCs w:val="28"/>
        </w:rPr>
      </w:pPr>
      <w:r w:rsidRPr="007F1BC2">
        <w:rPr>
          <w:sz w:val="28"/>
          <w:szCs w:val="28"/>
        </w:rPr>
        <w:lastRenderedPageBreak/>
        <w:t xml:space="preserve">Приложение № </w:t>
      </w:r>
      <w:r>
        <w:rPr>
          <w:sz w:val="28"/>
          <w:szCs w:val="28"/>
        </w:rPr>
        <w:t>1</w:t>
      </w:r>
    </w:p>
    <w:p w:rsidR="00766D9C" w:rsidRPr="007F1BC2" w:rsidRDefault="00766D9C" w:rsidP="00766D9C">
      <w:pPr>
        <w:pStyle w:val="af6"/>
        <w:jc w:val="right"/>
        <w:rPr>
          <w:sz w:val="28"/>
          <w:szCs w:val="28"/>
        </w:rPr>
      </w:pPr>
      <w:r w:rsidRPr="007F1BC2">
        <w:rPr>
          <w:sz w:val="28"/>
          <w:szCs w:val="28"/>
        </w:rPr>
        <w:t>к Паспорту воспитательной практики</w:t>
      </w:r>
    </w:p>
    <w:p w:rsidR="003D269A" w:rsidRDefault="003D269A" w:rsidP="003D269A"/>
    <w:p w:rsidR="00DE7D18" w:rsidRPr="00DE7D18" w:rsidRDefault="00DE7D18" w:rsidP="00DE7D18">
      <w:pPr>
        <w:widowControl w:val="0"/>
        <w:spacing w:after="0" w:line="240" w:lineRule="auto"/>
        <w:jc w:val="center"/>
        <w:rPr>
          <w:rFonts w:ascii="Times New Roman" w:eastAsia="Times New Roman" w:hAnsi="Times New Roman" w:cs="Times New Roman"/>
          <w:b/>
          <w:sz w:val="28"/>
          <w:szCs w:val="28"/>
          <w:lang w:eastAsia="ru-RU"/>
        </w:rPr>
      </w:pPr>
      <w:r w:rsidRPr="00DE7D18">
        <w:rPr>
          <w:rFonts w:ascii="Times New Roman" w:eastAsia="Times New Roman" w:hAnsi="Times New Roman" w:cs="Times New Roman"/>
          <w:b/>
          <w:sz w:val="28"/>
          <w:szCs w:val="28"/>
          <w:lang w:eastAsia="ru-RU"/>
        </w:rPr>
        <w:t>Краткий анализ воспитательной практики</w:t>
      </w:r>
    </w:p>
    <w:p w:rsidR="00DE7D18" w:rsidRPr="00BC3864" w:rsidRDefault="008D3345" w:rsidP="008D3345">
      <w:pPr>
        <w:widowControl w:val="0"/>
        <w:spacing w:after="0" w:line="240" w:lineRule="auto"/>
        <w:ind w:firstLine="709"/>
        <w:jc w:val="center"/>
        <w:rPr>
          <w:rFonts w:ascii="Times New Roman" w:eastAsia="Times New Roman" w:hAnsi="Times New Roman" w:cs="Times New Roman"/>
          <w:b/>
          <w:sz w:val="28"/>
          <w:szCs w:val="28"/>
          <w:lang w:eastAsia="ru-RU"/>
        </w:rPr>
      </w:pPr>
      <w:r w:rsidRPr="00BC3864">
        <w:rPr>
          <w:rFonts w:ascii="Times New Roman" w:hAnsi="Times New Roman" w:cs="Times New Roman"/>
          <w:b/>
          <w:bCs/>
          <w:color w:val="000000"/>
          <w:sz w:val="28"/>
          <w:szCs w:val="28"/>
        </w:rPr>
        <w:t>«Школьные детские объединения»</w:t>
      </w:r>
    </w:p>
    <w:p w:rsidR="00DE7D18" w:rsidRPr="00DE7D18" w:rsidRDefault="00DE7D18" w:rsidP="00DE7D18">
      <w:pPr>
        <w:widowControl w:val="0"/>
        <w:spacing w:after="0" w:line="240" w:lineRule="auto"/>
        <w:ind w:firstLine="709"/>
        <w:jc w:val="both"/>
        <w:rPr>
          <w:rFonts w:ascii="Times New Roman" w:eastAsia="Times New Roman" w:hAnsi="Times New Roman" w:cs="Times New Roman"/>
          <w:sz w:val="28"/>
          <w:szCs w:val="28"/>
          <w:lang w:eastAsia="ru-RU"/>
        </w:rPr>
      </w:pPr>
    </w:p>
    <w:p w:rsidR="00DE7D18" w:rsidRPr="00DE7D18" w:rsidRDefault="00DE7D18" w:rsidP="00DE7D18">
      <w:pPr>
        <w:widowControl w:val="0"/>
        <w:spacing w:after="0" w:line="240" w:lineRule="auto"/>
        <w:jc w:val="both"/>
        <w:rPr>
          <w:rFonts w:ascii="Times New Roman" w:eastAsia="Times New Roman" w:hAnsi="Times New Roman" w:cs="Times New Roman"/>
          <w:sz w:val="28"/>
          <w:szCs w:val="28"/>
          <w:lang w:eastAsia="ru-RU"/>
        </w:rPr>
      </w:pPr>
    </w:p>
    <w:tbl>
      <w:tblPr>
        <w:tblStyle w:val="af3"/>
        <w:tblW w:w="0" w:type="auto"/>
        <w:tblLook w:val="04A0" w:firstRow="1" w:lastRow="0" w:firstColumn="1" w:lastColumn="0" w:noHBand="0" w:noVBand="1"/>
      </w:tblPr>
      <w:tblGrid>
        <w:gridCol w:w="5073"/>
        <w:gridCol w:w="5064"/>
      </w:tblGrid>
      <w:tr w:rsidR="00DE7D18" w:rsidRPr="00D84641" w:rsidTr="00F1255C">
        <w:tc>
          <w:tcPr>
            <w:tcW w:w="5210" w:type="dxa"/>
          </w:tcPr>
          <w:p w:rsidR="00DE7D18" w:rsidRPr="00D84641" w:rsidRDefault="00DE7D18" w:rsidP="00D84641">
            <w:pPr>
              <w:widowControl w:val="0"/>
              <w:spacing w:after="0" w:line="360" w:lineRule="auto"/>
              <w:ind w:firstLine="709"/>
              <w:jc w:val="both"/>
              <w:rPr>
                <w:rFonts w:ascii="Times New Roman" w:eastAsia="Times New Roman" w:hAnsi="Times New Roman" w:cs="Times New Roman"/>
                <w:b/>
                <w:sz w:val="28"/>
                <w:szCs w:val="28"/>
              </w:rPr>
            </w:pPr>
            <w:r w:rsidRPr="00D84641">
              <w:rPr>
                <w:rFonts w:ascii="Times New Roman" w:eastAsia="Times New Roman" w:hAnsi="Times New Roman" w:cs="Times New Roman"/>
                <w:b/>
                <w:sz w:val="28"/>
                <w:szCs w:val="28"/>
              </w:rPr>
              <w:t>Внутренние факторы</w:t>
            </w:r>
          </w:p>
        </w:tc>
        <w:tc>
          <w:tcPr>
            <w:tcW w:w="5211" w:type="dxa"/>
          </w:tcPr>
          <w:p w:rsidR="00DE7D18" w:rsidRPr="00D84641" w:rsidRDefault="00DE7D18" w:rsidP="00D84641">
            <w:pPr>
              <w:widowControl w:val="0"/>
              <w:spacing w:after="0" w:line="360" w:lineRule="auto"/>
              <w:ind w:firstLine="709"/>
              <w:jc w:val="both"/>
              <w:rPr>
                <w:rFonts w:ascii="Times New Roman" w:eastAsia="Times New Roman" w:hAnsi="Times New Roman" w:cs="Times New Roman"/>
                <w:b/>
                <w:sz w:val="28"/>
                <w:szCs w:val="28"/>
              </w:rPr>
            </w:pPr>
            <w:r w:rsidRPr="00D84641">
              <w:rPr>
                <w:rFonts w:ascii="Times New Roman" w:eastAsia="Times New Roman" w:hAnsi="Times New Roman" w:cs="Times New Roman"/>
                <w:b/>
                <w:sz w:val="28"/>
                <w:szCs w:val="28"/>
              </w:rPr>
              <w:t>Внешние факторы</w:t>
            </w:r>
          </w:p>
        </w:tc>
      </w:tr>
      <w:tr w:rsidR="00DE7D18" w:rsidRPr="00D84641" w:rsidTr="00F1255C">
        <w:tc>
          <w:tcPr>
            <w:tcW w:w="5210" w:type="dxa"/>
          </w:tcPr>
          <w:p w:rsidR="00DE7D18" w:rsidRPr="00D84641" w:rsidRDefault="00DE7D18" w:rsidP="00D84641">
            <w:pPr>
              <w:widowControl w:val="0"/>
              <w:spacing w:after="0" w:line="360" w:lineRule="auto"/>
              <w:ind w:firstLine="709"/>
              <w:jc w:val="both"/>
              <w:rPr>
                <w:rFonts w:ascii="Times New Roman" w:eastAsia="Times New Roman" w:hAnsi="Times New Roman" w:cs="Times New Roman"/>
                <w:i/>
                <w:sz w:val="28"/>
                <w:szCs w:val="28"/>
              </w:rPr>
            </w:pPr>
            <w:r w:rsidRPr="00D84641">
              <w:rPr>
                <w:rFonts w:ascii="Times New Roman" w:eastAsia="Times New Roman" w:hAnsi="Times New Roman" w:cs="Times New Roman"/>
                <w:i/>
                <w:sz w:val="28"/>
                <w:szCs w:val="28"/>
              </w:rPr>
              <w:t>Сильные стороны</w:t>
            </w:r>
          </w:p>
        </w:tc>
        <w:tc>
          <w:tcPr>
            <w:tcW w:w="5211" w:type="dxa"/>
          </w:tcPr>
          <w:p w:rsidR="00DE7D18" w:rsidRPr="00D84641" w:rsidRDefault="00DE7D18" w:rsidP="00D84641">
            <w:pPr>
              <w:widowControl w:val="0"/>
              <w:spacing w:after="0" w:line="360" w:lineRule="auto"/>
              <w:ind w:firstLine="709"/>
              <w:jc w:val="both"/>
              <w:rPr>
                <w:rFonts w:ascii="Times New Roman" w:eastAsia="Times New Roman" w:hAnsi="Times New Roman" w:cs="Times New Roman"/>
                <w:i/>
                <w:sz w:val="28"/>
                <w:szCs w:val="28"/>
              </w:rPr>
            </w:pPr>
            <w:r w:rsidRPr="00D84641">
              <w:rPr>
                <w:rFonts w:ascii="Times New Roman" w:eastAsia="Times New Roman" w:hAnsi="Times New Roman" w:cs="Times New Roman"/>
                <w:i/>
                <w:sz w:val="28"/>
                <w:szCs w:val="28"/>
              </w:rPr>
              <w:t>Возможности</w:t>
            </w:r>
          </w:p>
        </w:tc>
      </w:tr>
      <w:tr w:rsidR="00DE7D18" w:rsidRPr="00D84641" w:rsidTr="00F1255C">
        <w:tc>
          <w:tcPr>
            <w:tcW w:w="5210" w:type="dxa"/>
          </w:tcPr>
          <w:p w:rsidR="00DE7D18" w:rsidRPr="00D84641" w:rsidRDefault="006A638B" w:rsidP="00D44A43">
            <w:pPr>
              <w:widowControl w:val="0"/>
              <w:tabs>
                <w:tab w:val="left" w:pos="1656"/>
              </w:tabs>
              <w:spacing w:after="0" w:line="360" w:lineRule="auto"/>
              <w:ind w:firstLine="709"/>
              <w:jc w:val="both"/>
              <w:rPr>
                <w:rFonts w:ascii="Times New Roman" w:eastAsia="Times New Roman" w:hAnsi="Times New Roman" w:cs="Times New Roman"/>
                <w:sz w:val="28"/>
                <w:szCs w:val="28"/>
              </w:rPr>
            </w:pPr>
            <w:r w:rsidRPr="00D84641">
              <w:rPr>
                <w:rFonts w:ascii="Times New Roman" w:eastAsia="Times New Roman" w:hAnsi="Times New Roman" w:cs="Times New Roman"/>
                <w:sz w:val="28"/>
                <w:szCs w:val="28"/>
              </w:rPr>
              <w:t>1.</w:t>
            </w:r>
            <w:r w:rsidR="00447C06" w:rsidRPr="00D84641">
              <w:rPr>
                <w:rFonts w:ascii="Times New Roman" w:eastAsia="Times New Roman" w:hAnsi="Times New Roman" w:cs="Times New Roman"/>
                <w:sz w:val="28"/>
                <w:szCs w:val="28"/>
              </w:rPr>
              <w:t>Актуальность воспитательной практики</w:t>
            </w:r>
          </w:p>
          <w:p w:rsidR="00447C06" w:rsidRPr="00D84641" w:rsidRDefault="006A638B" w:rsidP="00D44A43">
            <w:pPr>
              <w:widowControl w:val="0"/>
              <w:tabs>
                <w:tab w:val="left" w:pos="1656"/>
              </w:tabs>
              <w:spacing w:after="0" w:line="360" w:lineRule="auto"/>
              <w:ind w:firstLine="709"/>
              <w:jc w:val="both"/>
              <w:rPr>
                <w:rFonts w:ascii="Times New Roman" w:eastAsia="Times New Roman" w:hAnsi="Times New Roman" w:cs="Times New Roman"/>
                <w:sz w:val="28"/>
                <w:szCs w:val="28"/>
              </w:rPr>
            </w:pPr>
            <w:r w:rsidRPr="00D84641">
              <w:rPr>
                <w:rFonts w:ascii="Times New Roman" w:eastAsia="Times New Roman" w:hAnsi="Times New Roman" w:cs="Times New Roman"/>
                <w:sz w:val="28"/>
                <w:szCs w:val="28"/>
              </w:rPr>
              <w:t>2.</w:t>
            </w:r>
            <w:r w:rsidR="00447C06" w:rsidRPr="00D84641">
              <w:rPr>
                <w:rFonts w:ascii="Times New Roman" w:eastAsia="Times New Roman" w:hAnsi="Times New Roman" w:cs="Times New Roman"/>
                <w:sz w:val="28"/>
                <w:szCs w:val="28"/>
              </w:rPr>
              <w:t>Наличие активных и творческих педагогов образовательного учреждения</w:t>
            </w:r>
          </w:p>
          <w:p w:rsidR="006A638B" w:rsidRPr="00D84641" w:rsidRDefault="00DE7D18" w:rsidP="00D44A43">
            <w:pPr>
              <w:widowControl w:val="0"/>
              <w:spacing w:after="0" w:line="360" w:lineRule="auto"/>
              <w:ind w:firstLine="709"/>
              <w:jc w:val="both"/>
              <w:rPr>
                <w:rFonts w:ascii="Times New Roman" w:eastAsia="Times New Roman" w:hAnsi="Times New Roman" w:cs="Times New Roman"/>
                <w:sz w:val="28"/>
                <w:szCs w:val="28"/>
              </w:rPr>
            </w:pPr>
            <w:r w:rsidRPr="00D84641">
              <w:rPr>
                <w:rFonts w:ascii="Times New Roman" w:eastAsia="Times New Roman" w:hAnsi="Times New Roman" w:cs="Times New Roman"/>
                <w:sz w:val="28"/>
                <w:szCs w:val="28"/>
              </w:rPr>
              <w:t>2.</w:t>
            </w:r>
            <w:r w:rsidR="009F7A37" w:rsidRPr="00D84641">
              <w:rPr>
                <w:rFonts w:ascii="Times New Roman" w:eastAsia="Times New Roman" w:hAnsi="Times New Roman" w:cs="Times New Roman"/>
                <w:sz w:val="28"/>
                <w:szCs w:val="28"/>
              </w:rPr>
              <w:t xml:space="preserve"> Умение об</w:t>
            </w:r>
            <w:r w:rsidR="00C9690A" w:rsidRPr="00D84641">
              <w:rPr>
                <w:rFonts w:ascii="Times New Roman" w:eastAsia="Times New Roman" w:hAnsi="Times New Roman" w:cs="Times New Roman"/>
                <w:sz w:val="28"/>
                <w:szCs w:val="28"/>
              </w:rPr>
              <w:t>щ</w:t>
            </w:r>
            <w:r w:rsidR="009F7A37" w:rsidRPr="00D84641">
              <w:rPr>
                <w:rFonts w:ascii="Times New Roman" w:eastAsia="Times New Roman" w:hAnsi="Times New Roman" w:cs="Times New Roman"/>
                <w:sz w:val="28"/>
                <w:szCs w:val="28"/>
              </w:rPr>
              <w:t>а</w:t>
            </w:r>
            <w:r w:rsidR="00C9690A" w:rsidRPr="00D84641">
              <w:rPr>
                <w:rFonts w:ascii="Times New Roman" w:eastAsia="Times New Roman" w:hAnsi="Times New Roman" w:cs="Times New Roman"/>
                <w:sz w:val="28"/>
                <w:szCs w:val="28"/>
              </w:rPr>
              <w:t>ться с детьми признавая их достоинства, понимая и принимая их</w:t>
            </w:r>
            <w:proofErr w:type="gramStart"/>
            <w:r w:rsidR="00C9690A" w:rsidRPr="00D84641">
              <w:rPr>
                <w:rFonts w:ascii="Times New Roman" w:eastAsia="Times New Roman" w:hAnsi="Times New Roman" w:cs="Times New Roman"/>
                <w:sz w:val="28"/>
                <w:szCs w:val="28"/>
              </w:rPr>
              <w:t xml:space="preserve"> </w:t>
            </w:r>
            <w:r w:rsidR="006A638B" w:rsidRPr="00D84641">
              <w:rPr>
                <w:rFonts w:ascii="Times New Roman" w:eastAsia="Times New Roman" w:hAnsi="Times New Roman" w:cs="Times New Roman"/>
                <w:sz w:val="28"/>
                <w:szCs w:val="28"/>
              </w:rPr>
              <w:t>.</w:t>
            </w:r>
            <w:proofErr w:type="gramEnd"/>
          </w:p>
          <w:p w:rsidR="00DE7D18" w:rsidRPr="00D84641" w:rsidRDefault="00DE7D18" w:rsidP="00D44A43">
            <w:pPr>
              <w:widowControl w:val="0"/>
              <w:spacing w:after="0" w:line="360" w:lineRule="auto"/>
              <w:ind w:firstLine="709"/>
              <w:jc w:val="both"/>
              <w:rPr>
                <w:rFonts w:ascii="Times New Roman" w:eastAsia="Times New Roman" w:hAnsi="Times New Roman" w:cs="Times New Roman"/>
                <w:sz w:val="28"/>
                <w:szCs w:val="28"/>
              </w:rPr>
            </w:pPr>
          </w:p>
        </w:tc>
        <w:tc>
          <w:tcPr>
            <w:tcW w:w="5211" w:type="dxa"/>
          </w:tcPr>
          <w:p w:rsidR="00AF6C77" w:rsidRPr="00D84641" w:rsidRDefault="00AF6C77" w:rsidP="00D44A43">
            <w:pPr>
              <w:pStyle w:val="af7"/>
              <w:spacing w:before="0" w:beforeAutospacing="0" w:after="0" w:afterAutospacing="0" w:line="360" w:lineRule="auto"/>
              <w:ind w:firstLine="709"/>
              <w:jc w:val="both"/>
              <w:rPr>
                <w:color w:val="000000"/>
                <w:sz w:val="28"/>
                <w:szCs w:val="28"/>
                <w:shd w:val="clear" w:color="auto" w:fill="FFFFFF"/>
              </w:rPr>
            </w:pPr>
            <w:r w:rsidRPr="00D84641">
              <w:rPr>
                <w:color w:val="000000"/>
                <w:sz w:val="28"/>
                <w:szCs w:val="28"/>
                <w:shd w:val="clear" w:color="auto" w:fill="FFFFFF"/>
              </w:rPr>
              <w:t>1. Внедрение в процесс воспитания подрастающего поколения инновационных технологий.</w:t>
            </w:r>
          </w:p>
          <w:p w:rsidR="00AF6C77" w:rsidRPr="00D84641" w:rsidRDefault="00AF6C77" w:rsidP="00D44A43">
            <w:pPr>
              <w:pStyle w:val="af7"/>
              <w:spacing w:before="0" w:beforeAutospacing="0" w:after="0" w:afterAutospacing="0" w:line="360" w:lineRule="auto"/>
              <w:ind w:firstLine="709"/>
              <w:jc w:val="both"/>
              <w:rPr>
                <w:color w:val="000000"/>
                <w:sz w:val="28"/>
                <w:szCs w:val="28"/>
                <w:shd w:val="clear" w:color="auto" w:fill="FFFFFF"/>
              </w:rPr>
            </w:pPr>
            <w:r w:rsidRPr="00D84641">
              <w:rPr>
                <w:color w:val="000000"/>
                <w:sz w:val="28"/>
                <w:szCs w:val="28"/>
                <w:shd w:val="clear" w:color="auto" w:fill="FFFFFF"/>
              </w:rPr>
              <w:t xml:space="preserve">2. Трансляция опыта воспитательной практики на муниципальной и </w:t>
            </w:r>
            <w:proofErr w:type="gramStart"/>
            <w:r w:rsidRPr="00D84641">
              <w:rPr>
                <w:color w:val="000000"/>
                <w:sz w:val="28"/>
                <w:szCs w:val="28"/>
                <w:shd w:val="clear" w:color="auto" w:fill="FFFFFF"/>
              </w:rPr>
              <w:t>региональном</w:t>
            </w:r>
            <w:proofErr w:type="gramEnd"/>
            <w:r w:rsidRPr="00D84641">
              <w:rPr>
                <w:color w:val="000000"/>
                <w:sz w:val="28"/>
                <w:szCs w:val="28"/>
                <w:shd w:val="clear" w:color="auto" w:fill="FFFFFF"/>
              </w:rPr>
              <w:t xml:space="preserve"> уровнях.</w:t>
            </w:r>
          </w:p>
          <w:p w:rsidR="00DE7D18" w:rsidRPr="00D84641" w:rsidRDefault="00B337E0" w:rsidP="00D44A43">
            <w:pPr>
              <w:widowControl w:val="0"/>
              <w:spacing w:after="0" w:line="360" w:lineRule="auto"/>
              <w:ind w:firstLine="709"/>
              <w:jc w:val="both"/>
              <w:rPr>
                <w:rFonts w:ascii="Times New Roman" w:eastAsia="Times New Roman" w:hAnsi="Times New Roman" w:cs="Times New Roman"/>
                <w:sz w:val="28"/>
                <w:szCs w:val="28"/>
              </w:rPr>
            </w:pPr>
            <w:r w:rsidRPr="00D84641">
              <w:rPr>
                <w:rFonts w:ascii="Times New Roman" w:hAnsi="Times New Roman" w:cs="Times New Roman"/>
                <w:sz w:val="28"/>
                <w:szCs w:val="28"/>
              </w:rPr>
              <w:t>3.</w:t>
            </w:r>
            <w:r w:rsidR="00AF6C77" w:rsidRPr="00D84641">
              <w:rPr>
                <w:rFonts w:ascii="Times New Roman" w:hAnsi="Times New Roman" w:cs="Times New Roman"/>
                <w:sz w:val="28"/>
                <w:szCs w:val="28"/>
              </w:rPr>
              <w:t>Проведение совместных мероприятий с ОУ города</w:t>
            </w:r>
          </w:p>
        </w:tc>
      </w:tr>
      <w:tr w:rsidR="00DE7D18" w:rsidRPr="00D84641" w:rsidTr="00F1255C">
        <w:tc>
          <w:tcPr>
            <w:tcW w:w="5210" w:type="dxa"/>
          </w:tcPr>
          <w:p w:rsidR="00DE7D18" w:rsidRPr="00D84641" w:rsidRDefault="00DE7D18" w:rsidP="00D84641">
            <w:pPr>
              <w:widowControl w:val="0"/>
              <w:spacing w:after="0" w:line="360" w:lineRule="auto"/>
              <w:ind w:firstLine="709"/>
              <w:jc w:val="both"/>
              <w:rPr>
                <w:rFonts w:ascii="Times New Roman" w:eastAsia="Times New Roman" w:hAnsi="Times New Roman" w:cs="Times New Roman"/>
                <w:i/>
                <w:sz w:val="28"/>
                <w:szCs w:val="28"/>
              </w:rPr>
            </w:pPr>
            <w:r w:rsidRPr="00D84641">
              <w:rPr>
                <w:rFonts w:ascii="Times New Roman" w:eastAsia="Times New Roman" w:hAnsi="Times New Roman" w:cs="Times New Roman"/>
                <w:i/>
                <w:sz w:val="28"/>
                <w:szCs w:val="28"/>
              </w:rPr>
              <w:t>Слабые стороны</w:t>
            </w:r>
          </w:p>
        </w:tc>
        <w:tc>
          <w:tcPr>
            <w:tcW w:w="5211" w:type="dxa"/>
          </w:tcPr>
          <w:p w:rsidR="00DE7D18" w:rsidRPr="00D84641" w:rsidRDefault="00DE7D18" w:rsidP="00D84641">
            <w:pPr>
              <w:widowControl w:val="0"/>
              <w:spacing w:after="0" w:line="360" w:lineRule="auto"/>
              <w:ind w:firstLine="709"/>
              <w:jc w:val="both"/>
              <w:rPr>
                <w:rFonts w:ascii="Times New Roman" w:eastAsia="Times New Roman" w:hAnsi="Times New Roman" w:cs="Times New Roman"/>
                <w:i/>
                <w:sz w:val="28"/>
                <w:szCs w:val="28"/>
              </w:rPr>
            </w:pPr>
            <w:r w:rsidRPr="00D84641">
              <w:rPr>
                <w:rFonts w:ascii="Times New Roman" w:eastAsia="Times New Roman" w:hAnsi="Times New Roman" w:cs="Times New Roman"/>
                <w:i/>
                <w:sz w:val="28"/>
                <w:szCs w:val="28"/>
              </w:rPr>
              <w:t>Риски</w:t>
            </w:r>
          </w:p>
        </w:tc>
      </w:tr>
      <w:tr w:rsidR="00DE7D18" w:rsidRPr="00D84641" w:rsidTr="00F1255C">
        <w:tc>
          <w:tcPr>
            <w:tcW w:w="5210" w:type="dxa"/>
          </w:tcPr>
          <w:p w:rsidR="00490E12" w:rsidRPr="00490E12" w:rsidRDefault="00F37BC7" w:rsidP="00D44A43">
            <w:pPr>
              <w:pStyle w:val="aa"/>
              <w:widowControl w:val="0"/>
              <w:numPr>
                <w:ilvl w:val="0"/>
                <w:numId w:val="4"/>
              </w:numPr>
              <w:spacing w:line="360" w:lineRule="auto"/>
              <w:ind w:left="0" w:firstLine="709"/>
              <w:jc w:val="both"/>
              <w:rPr>
                <w:rFonts w:eastAsia="Times New Roman" w:cs="Times New Roman"/>
                <w:sz w:val="28"/>
                <w:szCs w:val="28"/>
              </w:rPr>
            </w:pPr>
            <w:r w:rsidRPr="00490E12">
              <w:rPr>
                <w:rFonts w:eastAsia="Times New Roman" w:cs="Times New Roman"/>
                <w:sz w:val="28"/>
                <w:szCs w:val="28"/>
              </w:rPr>
              <w:t>Большая нагрузка преподавателей.</w:t>
            </w:r>
          </w:p>
          <w:p w:rsidR="00DE7D18" w:rsidRPr="00490E12" w:rsidRDefault="00490E12" w:rsidP="00D44A43">
            <w:pPr>
              <w:pStyle w:val="aa"/>
              <w:widowControl w:val="0"/>
              <w:numPr>
                <w:ilvl w:val="0"/>
                <w:numId w:val="4"/>
              </w:numPr>
              <w:spacing w:line="360" w:lineRule="auto"/>
              <w:ind w:left="0" w:firstLine="709"/>
              <w:jc w:val="both"/>
              <w:rPr>
                <w:rFonts w:eastAsia="Times New Roman" w:cs="Times New Roman"/>
                <w:sz w:val="28"/>
                <w:szCs w:val="28"/>
              </w:rPr>
            </w:pPr>
            <w:r w:rsidRPr="00490E12">
              <w:rPr>
                <w:rFonts w:eastAsia="Times New Roman" w:cs="Times New Roman"/>
                <w:sz w:val="28"/>
                <w:szCs w:val="28"/>
              </w:rPr>
              <w:t>Н</w:t>
            </w:r>
            <w:r w:rsidR="004876B6" w:rsidRPr="00490E12">
              <w:rPr>
                <w:rFonts w:eastAsia="Times New Roman" w:cs="Times New Roman"/>
                <w:sz w:val="28"/>
                <w:szCs w:val="28"/>
              </w:rPr>
              <w:t>ебольшой опыт работы</w:t>
            </w:r>
          </w:p>
          <w:p w:rsidR="00F37BC7" w:rsidRPr="00D84641" w:rsidRDefault="00490E12" w:rsidP="00D44A43">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sidR="00F37BC7">
              <w:rPr>
                <w:rFonts w:ascii="Times New Roman" w:eastAsia="Times New Roman" w:hAnsi="Times New Roman" w:cs="Times New Roman"/>
                <w:sz w:val="28"/>
                <w:szCs w:val="28"/>
              </w:rPr>
              <w:t>Неоствточно</w:t>
            </w:r>
            <w:proofErr w:type="spellEnd"/>
            <w:r w:rsidR="00F37BC7">
              <w:rPr>
                <w:rFonts w:ascii="Times New Roman" w:eastAsia="Times New Roman" w:hAnsi="Times New Roman" w:cs="Times New Roman"/>
                <w:sz w:val="28"/>
                <w:szCs w:val="28"/>
              </w:rPr>
              <w:t xml:space="preserve"> высокая активность и ответственность учащихся и родителей.</w:t>
            </w:r>
          </w:p>
        </w:tc>
        <w:tc>
          <w:tcPr>
            <w:tcW w:w="5211" w:type="dxa"/>
          </w:tcPr>
          <w:p w:rsidR="00DE7D18" w:rsidRPr="00D84641" w:rsidRDefault="00DE7D18" w:rsidP="00D44A43">
            <w:pPr>
              <w:widowControl w:val="0"/>
              <w:spacing w:after="0" w:line="360" w:lineRule="auto"/>
              <w:ind w:firstLine="709"/>
              <w:jc w:val="both"/>
              <w:rPr>
                <w:rFonts w:ascii="Times New Roman" w:eastAsia="Times New Roman" w:hAnsi="Times New Roman" w:cs="Times New Roman"/>
                <w:sz w:val="28"/>
                <w:szCs w:val="28"/>
              </w:rPr>
            </w:pPr>
            <w:r w:rsidRPr="00D84641">
              <w:rPr>
                <w:rFonts w:ascii="Times New Roman" w:eastAsia="Times New Roman" w:hAnsi="Times New Roman" w:cs="Times New Roman"/>
                <w:sz w:val="28"/>
                <w:szCs w:val="28"/>
              </w:rPr>
              <w:t>1.</w:t>
            </w:r>
            <w:r w:rsidR="00C506FC" w:rsidRPr="00D84641">
              <w:rPr>
                <w:rFonts w:ascii="Times New Roman" w:eastAsia="Times New Roman" w:hAnsi="Times New Roman" w:cs="Times New Roman"/>
                <w:sz w:val="28"/>
                <w:szCs w:val="28"/>
              </w:rPr>
              <w:t>О</w:t>
            </w:r>
            <w:r w:rsidR="00805A54" w:rsidRPr="00D84641">
              <w:rPr>
                <w:rFonts w:ascii="Times New Roman" w:eastAsia="Times New Roman" w:hAnsi="Times New Roman" w:cs="Times New Roman"/>
                <w:sz w:val="28"/>
                <w:szCs w:val="28"/>
              </w:rPr>
              <w:t>тсутствия помещения для проведения занятий с детьми</w:t>
            </w:r>
          </w:p>
          <w:p w:rsidR="00DE7D18" w:rsidRPr="00D84641" w:rsidRDefault="00DE7D18" w:rsidP="00D44A43">
            <w:pPr>
              <w:pStyle w:val="af7"/>
              <w:spacing w:before="0" w:beforeAutospacing="0" w:after="0" w:afterAutospacing="0" w:line="360" w:lineRule="auto"/>
              <w:ind w:firstLine="709"/>
              <w:jc w:val="both"/>
              <w:rPr>
                <w:color w:val="000000"/>
                <w:sz w:val="28"/>
                <w:szCs w:val="28"/>
                <w:shd w:val="clear" w:color="auto" w:fill="FFFFFF"/>
              </w:rPr>
            </w:pPr>
            <w:r w:rsidRPr="00D84641">
              <w:rPr>
                <w:sz w:val="28"/>
                <w:szCs w:val="28"/>
              </w:rPr>
              <w:t>2.</w:t>
            </w:r>
            <w:r w:rsidR="006B06FA" w:rsidRPr="00D84641">
              <w:rPr>
                <w:color w:val="000000"/>
                <w:sz w:val="28"/>
                <w:szCs w:val="28"/>
                <w:shd w:val="clear" w:color="auto" w:fill="FFFFFF"/>
              </w:rPr>
              <w:t xml:space="preserve"> Отсутствие спроса ввиду сезонности воспитательной практики – летние месяцы: июнь, июль, август.</w:t>
            </w:r>
          </w:p>
        </w:tc>
      </w:tr>
    </w:tbl>
    <w:p w:rsidR="00DE7D18" w:rsidRPr="00DE7D18" w:rsidRDefault="00DE7D18" w:rsidP="00DE7D18">
      <w:pPr>
        <w:widowControl w:val="0"/>
        <w:spacing w:after="0" w:line="240" w:lineRule="auto"/>
        <w:jc w:val="both"/>
        <w:rPr>
          <w:rFonts w:ascii="Times New Roman" w:eastAsia="Times New Roman" w:hAnsi="Times New Roman" w:cs="Times New Roman"/>
          <w:sz w:val="28"/>
          <w:szCs w:val="28"/>
          <w:lang w:eastAsia="ru-RU"/>
        </w:rPr>
      </w:pPr>
    </w:p>
    <w:p w:rsidR="003D269A" w:rsidRDefault="003D269A" w:rsidP="003D269A"/>
    <w:p w:rsidR="003D269A" w:rsidRDefault="003D269A" w:rsidP="003D269A"/>
    <w:p w:rsidR="004D58F7" w:rsidRDefault="004D58F7" w:rsidP="003D269A"/>
    <w:p w:rsidR="00D84641" w:rsidRDefault="00D84641" w:rsidP="003D269A"/>
    <w:p w:rsidR="000837D5" w:rsidRDefault="000837D5" w:rsidP="003D269A"/>
    <w:p w:rsidR="00895B14" w:rsidRDefault="00895B14" w:rsidP="003D269A"/>
    <w:p w:rsidR="00766D9C" w:rsidRPr="00766D9C" w:rsidRDefault="00766D9C" w:rsidP="00766D9C">
      <w:pPr>
        <w:widowControl w:val="0"/>
        <w:shd w:val="clear" w:color="auto" w:fill="FFFFFF"/>
        <w:spacing w:after="0" w:line="240" w:lineRule="atLeast"/>
        <w:jc w:val="right"/>
        <w:rPr>
          <w:rFonts w:ascii="Times New Roman" w:hAnsi="Times New Roman" w:cs="Times New Roman"/>
          <w:sz w:val="28"/>
          <w:szCs w:val="28"/>
        </w:rPr>
      </w:pPr>
      <w:r w:rsidRPr="00766D9C">
        <w:rPr>
          <w:rFonts w:ascii="Times New Roman" w:hAnsi="Times New Roman" w:cs="Times New Roman"/>
          <w:sz w:val="28"/>
          <w:szCs w:val="28"/>
        </w:rPr>
        <w:lastRenderedPageBreak/>
        <w:t>Приложение № 2</w:t>
      </w:r>
    </w:p>
    <w:p w:rsidR="00766D9C" w:rsidRPr="00766D9C" w:rsidRDefault="00766D9C" w:rsidP="00766D9C">
      <w:pPr>
        <w:widowControl w:val="0"/>
        <w:shd w:val="clear" w:color="auto" w:fill="FFFFFF"/>
        <w:spacing w:after="0" w:line="240" w:lineRule="atLeast"/>
        <w:jc w:val="right"/>
        <w:rPr>
          <w:rFonts w:ascii="Times New Roman" w:hAnsi="Times New Roman" w:cs="Times New Roman"/>
          <w:sz w:val="28"/>
          <w:szCs w:val="28"/>
        </w:rPr>
      </w:pPr>
      <w:r w:rsidRPr="00766D9C">
        <w:rPr>
          <w:rFonts w:ascii="Times New Roman" w:hAnsi="Times New Roman" w:cs="Times New Roman"/>
          <w:sz w:val="28"/>
          <w:szCs w:val="28"/>
        </w:rPr>
        <w:t>к Паспорту воспитательной практики</w:t>
      </w:r>
    </w:p>
    <w:p w:rsidR="00766D9C" w:rsidRPr="00766D9C" w:rsidRDefault="00766D9C" w:rsidP="00766D9C">
      <w:pPr>
        <w:widowControl w:val="0"/>
        <w:spacing w:after="0" w:line="240" w:lineRule="auto"/>
        <w:jc w:val="center"/>
        <w:rPr>
          <w:rFonts w:ascii="Times New Roman" w:eastAsia="Times New Roman" w:hAnsi="Times New Roman" w:cs="Times New Roman"/>
          <w:sz w:val="28"/>
          <w:szCs w:val="28"/>
          <w:lang w:eastAsia="ru-RU"/>
        </w:rPr>
      </w:pPr>
    </w:p>
    <w:p w:rsidR="003D269A" w:rsidRDefault="003D269A" w:rsidP="003D269A"/>
    <w:p w:rsidR="00DE7D18" w:rsidRPr="00DE7D18" w:rsidRDefault="00DE7D18" w:rsidP="00DE7D18">
      <w:pPr>
        <w:widowControl w:val="0"/>
        <w:spacing w:after="0" w:line="240" w:lineRule="auto"/>
        <w:jc w:val="center"/>
        <w:rPr>
          <w:rFonts w:ascii="Times New Roman" w:eastAsia="Times New Roman" w:hAnsi="Times New Roman" w:cs="Times New Roman"/>
          <w:b/>
          <w:sz w:val="28"/>
          <w:szCs w:val="28"/>
          <w:lang w:eastAsia="ru-RU"/>
        </w:rPr>
      </w:pPr>
      <w:r w:rsidRPr="00DE7D18">
        <w:rPr>
          <w:rFonts w:ascii="Times New Roman" w:eastAsia="Times New Roman" w:hAnsi="Times New Roman" w:cs="Times New Roman"/>
          <w:b/>
          <w:sz w:val="28"/>
          <w:szCs w:val="28"/>
          <w:lang w:eastAsia="ru-RU"/>
        </w:rPr>
        <w:t xml:space="preserve">План-график реализации воспитательной практики </w:t>
      </w:r>
    </w:p>
    <w:p w:rsidR="00DE7D18" w:rsidRPr="00BC3864" w:rsidRDefault="00DE7D18" w:rsidP="00DE7D18">
      <w:pPr>
        <w:widowControl w:val="0"/>
        <w:spacing w:after="0" w:line="240" w:lineRule="auto"/>
        <w:jc w:val="center"/>
        <w:rPr>
          <w:rFonts w:ascii="Times New Roman" w:eastAsia="Times New Roman" w:hAnsi="Times New Roman" w:cs="Times New Roman"/>
          <w:b/>
          <w:sz w:val="28"/>
          <w:szCs w:val="28"/>
          <w:lang w:eastAsia="ru-RU"/>
        </w:rPr>
      </w:pPr>
      <w:r w:rsidRPr="00BC3864">
        <w:rPr>
          <w:rFonts w:ascii="Times New Roman" w:eastAsia="Times New Roman" w:hAnsi="Times New Roman" w:cs="Times New Roman"/>
          <w:b/>
          <w:sz w:val="28"/>
          <w:szCs w:val="28"/>
          <w:lang w:eastAsia="ru-RU"/>
        </w:rPr>
        <w:t>«</w:t>
      </w:r>
      <w:r w:rsidR="00BC3864" w:rsidRPr="00BC3864">
        <w:rPr>
          <w:rFonts w:ascii="Times New Roman" w:hAnsi="Times New Roman" w:cs="Times New Roman"/>
          <w:b/>
          <w:bCs/>
          <w:color w:val="000000"/>
          <w:sz w:val="28"/>
          <w:szCs w:val="28"/>
        </w:rPr>
        <w:t>Школьные детские объединения»</w:t>
      </w:r>
    </w:p>
    <w:p w:rsidR="00DE7D18" w:rsidRPr="00DE7D18" w:rsidRDefault="00DE7D18" w:rsidP="00DE7D18">
      <w:pPr>
        <w:widowControl w:val="0"/>
        <w:spacing w:after="0" w:line="240" w:lineRule="auto"/>
        <w:jc w:val="both"/>
        <w:rPr>
          <w:rFonts w:ascii="Times New Roman" w:eastAsia="Times New Roman" w:hAnsi="Times New Roman" w:cs="Times New Roman"/>
          <w:sz w:val="28"/>
          <w:szCs w:val="28"/>
          <w:lang w:eastAsia="ru-RU"/>
        </w:rPr>
      </w:pPr>
    </w:p>
    <w:tbl>
      <w:tblPr>
        <w:tblStyle w:val="af3"/>
        <w:tblW w:w="0" w:type="auto"/>
        <w:tblLayout w:type="fixed"/>
        <w:tblLook w:val="04A0" w:firstRow="1" w:lastRow="0" w:firstColumn="1" w:lastColumn="0" w:noHBand="0" w:noVBand="1"/>
      </w:tblPr>
      <w:tblGrid>
        <w:gridCol w:w="427"/>
        <w:gridCol w:w="1949"/>
        <w:gridCol w:w="1286"/>
        <w:gridCol w:w="925"/>
        <w:gridCol w:w="925"/>
        <w:gridCol w:w="925"/>
        <w:gridCol w:w="925"/>
        <w:gridCol w:w="925"/>
        <w:gridCol w:w="925"/>
        <w:gridCol w:w="925"/>
      </w:tblGrid>
      <w:tr w:rsidR="00DE7D18" w:rsidRPr="00D84641" w:rsidTr="00D44A43">
        <w:tc>
          <w:tcPr>
            <w:tcW w:w="427" w:type="dxa"/>
            <w:vMerge w:val="restart"/>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w:t>
            </w:r>
          </w:p>
        </w:tc>
        <w:tc>
          <w:tcPr>
            <w:tcW w:w="1949" w:type="dxa"/>
            <w:vMerge w:val="restart"/>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Наименование этапа</w:t>
            </w:r>
          </w:p>
        </w:tc>
        <w:tc>
          <w:tcPr>
            <w:tcW w:w="1286" w:type="dxa"/>
            <w:vMerge w:val="restart"/>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Длительность</w:t>
            </w:r>
          </w:p>
        </w:tc>
        <w:tc>
          <w:tcPr>
            <w:tcW w:w="6475" w:type="dxa"/>
            <w:gridSpan w:val="7"/>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Временные рамки проекта (может указываться в днях, месяцах)</w:t>
            </w:r>
          </w:p>
        </w:tc>
      </w:tr>
      <w:tr w:rsidR="00DE7D18" w:rsidRPr="00D84641" w:rsidTr="00D44A43">
        <w:tc>
          <w:tcPr>
            <w:tcW w:w="427" w:type="dxa"/>
            <w:vMerge/>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p>
        </w:tc>
        <w:tc>
          <w:tcPr>
            <w:tcW w:w="1949" w:type="dxa"/>
            <w:vMerge/>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p>
        </w:tc>
        <w:tc>
          <w:tcPr>
            <w:tcW w:w="1286" w:type="dxa"/>
            <w:vMerge/>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1</w:t>
            </w: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2</w:t>
            </w: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3</w:t>
            </w: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4</w:t>
            </w: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5</w:t>
            </w: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6</w:t>
            </w:r>
          </w:p>
        </w:tc>
        <w:tc>
          <w:tcPr>
            <w:tcW w:w="925"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Период 7</w:t>
            </w:r>
          </w:p>
        </w:tc>
      </w:tr>
      <w:tr w:rsidR="00DE7D18" w:rsidRPr="00D84641" w:rsidTr="00D44A43">
        <w:tc>
          <w:tcPr>
            <w:tcW w:w="427"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1.</w:t>
            </w:r>
          </w:p>
        </w:tc>
        <w:tc>
          <w:tcPr>
            <w:tcW w:w="1949"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hAnsi="Times New Roman" w:cs="Times New Roman"/>
                <w:color w:val="000000"/>
                <w:sz w:val="24"/>
                <w:szCs w:val="24"/>
                <w:shd w:val="clear" w:color="auto" w:fill="FFFFFF"/>
              </w:rPr>
              <w:t xml:space="preserve">Согласование плана воспитательной работы на учебный год </w:t>
            </w:r>
          </w:p>
        </w:tc>
        <w:tc>
          <w:tcPr>
            <w:tcW w:w="1286"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3 дня</w:t>
            </w: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highlight w:val="yellow"/>
              </w:rPr>
            </w:pPr>
          </w:p>
        </w:tc>
      </w:tr>
      <w:tr w:rsidR="00DE7D18" w:rsidRPr="00D84641" w:rsidTr="00D44A43">
        <w:tc>
          <w:tcPr>
            <w:tcW w:w="427"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2.</w:t>
            </w:r>
          </w:p>
        </w:tc>
        <w:tc>
          <w:tcPr>
            <w:tcW w:w="1949" w:type="dxa"/>
          </w:tcPr>
          <w:p w:rsidR="00DE7D18" w:rsidRPr="00D84641" w:rsidRDefault="002B3130"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 xml:space="preserve">Распределение по этапам </w:t>
            </w:r>
            <w:r w:rsidR="00DE7D18" w:rsidRPr="00D84641">
              <w:rPr>
                <w:rFonts w:ascii="Times New Roman" w:eastAsia="Times New Roman" w:hAnsi="Times New Roman" w:cs="Times New Roman"/>
                <w:sz w:val="24"/>
                <w:szCs w:val="24"/>
              </w:rPr>
              <w:t xml:space="preserve"> </w:t>
            </w:r>
          </w:p>
        </w:tc>
        <w:tc>
          <w:tcPr>
            <w:tcW w:w="1286" w:type="dxa"/>
          </w:tcPr>
          <w:p w:rsidR="00DE7D18" w:rsidRPr="00D84641" w:rsidRDefault="00386A2B"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3 дня</w:t>
            </w:r>
          </w:p>
        </w:tc>
        <w:tc>
          <w:tcPr>
            <w:tcW w:w="925" w:type="dxa"/>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r>
      <w:tr w:rsidR="00DE7D18" w:rsidRPr="00D84641" w:rsidTr="00D44A43">
        <w:tc>
          <w:tcPr>
            <w:tcW w:w="427" w:type="dxa"/>
          </w:tcPr>
          <w:p w:rsidR="00DE7D18" w:rsidRPr="00D84641" w:rsidRDefault="00DE7D18"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3.</w:t>
            </w:r>
          </w:p>
        </w:tc>
        <w:tc>
          <w:tcPr>
            <w:tcW w:w="1949"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hAnsi="Times New Roman" w:cs="Times New Roman"/>
                <w:sz w:val="24"/>
                <w:szCs w:val="24"/>
              </w:rPr>
              <w:t xml:space="preserve">Выполнение плана воспитательной практики </w:t>
            </w:r>
            <w:r w:rsidRPr="00D84641">
              <w:rPr>
                <w:rFonts w:ascii="Times New Roman" w:hAnsi="Times New Roman" w:cs="Times New Roman"/>
                <w:bCs/>
                <w:color w:val="000000"/>
                <w:sz w:val="24"/>
                <w:szCs w:val="24"/>
              </w:rPr>
              <w:t>«Школьные детские объединения»</w:t>
            </w:r>
          </w:p>
        </w:tc>
        <w:tc>
          <w:tcPr>
            <w:tcW w:w="1286"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В течени</w:t>
            </w:r>
            <w:proofErr w:type="gramStart"/>
            <w:r w:rsidRPr="00D84641">
              <w:rPr>
                <w:rFonts w:ascii="Times New Roman" w:eastAsia="Times New Roman" w:hAnsi="Times New Roman" w:cs="Times New Roman"/>
                <w:sz w:val="24"/>
                <w:szCs w:val="24"/>
              </w:rPr>
              <w:t>и</w:t>
            </w:r>
            <w:proofErr w:type="gramEnd"/>
            <w:r w:rsidRPr="00D84641">
              <w:rPr>
                <w:rFonts w:ascii="Times New Roman" w:eastAsia="Times New Roman" w:hAnsi="Times New Roman" w:cs="Times New Roman"/>
                <w:sz w:val="24"/>
                <w:szCs w:val="24"/>
              </w:rPr>
              <w:t xml:space="preserve"> учебного года</w:t>
            </w: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r>
      <w:tr w:rsidR="00DE7D18" w:rsidRPr="00D84641" w:rsidTr="00D44A43">
        <w:tc>
          <w:tcPr>
            <w:tcW w:w="427" w:type="dxa"/>
          </w:tcPr>
          <w:p w:rsidR="00DE7D18" w:rsidRPr="00D84641" w:rsidRDefault="002A2486"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4.</w:t>
            </w:r>
          </w:p>
        </w:tc>
        <w:tc>
          <w:tcPr>
            <w:tcW w:w="1949"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hAnsi="Times New Roman" w:cs="Times New Roman"/>
                <w:sz w:val="24"/>
                <w:szCs w:val="24"/>
              </w:rPr>
              <w:t>Подведение итогов работы по выполнению воспитательной практики</w:t>
            </w:r>
          </w:p>
        </w:tc>
        <w:tc>
          <w:tcPr>
            <w:tcW w:w="1286"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1-2 дня</w:t>
            </w:r>
          </w:p>
        </w:tc>
        <w:tc>
          <w:tcPr>
            <w:tcW w:w="925" w:type="dxa"/>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r>
      <w:tr w:rsidR="00DE7D18" w:rsidRPr="00D84641" w:rsidTr="00D44A43">
        <w:tc>
          <w:tcPr>
            <w:tcW w:w="427" w:type="dxa"/>
          </w:tcPr>
          <w:p w:rsidR="00DE7D18" w:rsidRPr="00D84641" w:rsidRDefault="002A2486"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5.</w:t>
            </w:r>
          </w:p>
        </w:tc>
        <w:tc>
          <w:tcPr>
            <w:tcW w:w="1949"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hAnsi="Times New Roman" w:cs="Times New Roman"/>
                <w:sz w:val="24"/>
                <w:szCs w:val="24"/>
              </w:rPr>
              <w:t>Составление плана работы на следующий учебный год</w:t>
            </w:r>
          </w:p>
        </w:tc>
        <w:tc>
          <w:tcPr>
            <w:tcW w:w="1286" w:type="dxa"/>
          </w:tcPr>
          <w:p w:rsidR="00DE7D18" w:rsidRPr="00D84641" w:rsidRDefault="00252C4A" w:rsidP="001C3AA5">
            <w:pPr>
              <w:widowControl w:val="0"/>
              <w:spacing w:after="0" w:line="240" w:lineRule="auto"/>
              <w:jc w:val="both"/>
              <w:rPr>
                <w:rFonts w:ascii="Times New Roman" w:eastAsia="Times New Roman" w:hAnsi="Times New Roman" w:cs="Times New Roman"/>
                <w:sz w:val="24"/>
                <w:szCs w:val="24"/>
              </w:rPr>
            </w:pPr>
            <w:r w:rsidRPr="00D84641">
              <w:rPr>
                <w:rFonts w:ascii="Times New Roman" w:eastAsia="Times New Roman" w:hAnsi="Times New Roman" w:cs="Times New Roman"/>
                <w:sz w:val="24"/>
                <w:szCs w:val="24"/>
              </w:rPr>
              <w:t>1-2 дня</w:t>
            </w:r>
          </w:p>
        </w:tc>
        <w:tc>
          <w:tcPr>
            <w:tcW w:w="925" w:type="dxa"/>
            <w:shd w:val="clear" w:color="auto" w:fill="auto"/>
          </w:tcPr>
          <w:p w:rsidR="00DE7D18" w:rsidRPr="00D84641" w:rsidRDefault="00DE7D18" w:rsidP="00DE7D18">
            <w:pPr>
              <w:widowControl w:val="0"/>
              <w:spacing w:after="0" w:line="240" w:lineRule="auto"/>
              <w:jc w:val="both"/>
              <w:rPr>
                <w:rFonts w:ascii="Times New Roman" w:eastAsia="Times New Roman" w:hAnsi="Times New Roman" w:cs="Times New Roman"/>
                <w:color w:val="FFFFFF" w:themeColor="background1"/>
                <w:sz w:val="24"/>
                <w:szCs w:val="24"/>
              </w:rPr>
            </w:pPr>
          </w:p>
        </w:tc>
        <w:tc>
          <w:tcPr>
            <w:tcW w:w="925" w:type="dxa"/>
            <w:shd w:val="clear" w:color="auto" w:fill="auto"/>
          </w:tcPr>
          <w:p w:rsidR="00DE7D18" w:rsidRPr="00D84641" w:rsidRDefault="00DE7D18" w:rsidP="00DE7D18">
            <w:pPr>
              <w:widowControl w:val="0"/>
              <w:spacing w:after="0" w:line="240" w:lineRule="auto"/>
              <w:jc w:val="both"/>
              <w:rPr>
                <w:rFonts w:ascii="Times New Roman" w:eastAsia="Times New Roman" w:hAnsi="Times New Roman" w:cs="Times New Roman"/>
                <w:color w:val="FFFFFF" w:themeColor="background1"/>
                <w:sz w:val="24"/>
                <w:szCs w:val="24"/>
              </w:rPr>
            </w:pPr>
          </w:p>
        </w:tc>
        <w:tc>
          <w:tcPr>
            <w:tcW w:w="925" w:type="dxa"/>
            <w:shd w:val="clear" w:color="auto" w:fill="auto"/>
          </w:tcPr>
          <w:p w:rsidR="00DE7D18" w:rsidRPr="00D84641" w:rsidRDefault="00DE7D18" w:rsidP="00DE7D18">
            <w:pPr>
              <w:widowControl w:val="0"/>
              <w:spacing w:after="0" w:line="240" w:lineRule="auto"/>
              <w:jc w:val="both"/>
              <w:rPr>
                <w:rFonts w:ascii="Times New Roman" w:eastAsia="Times New Roman" w:hAnsi="Times New Roman" w:cs="Times New Roman"/>
                <w:color w:val="FFFFFF" w:themeColor="background1"/>
                <w:sz w:val="24"/>
                <w:szCs w:val="24"/>
              </w:rPr>
            </w:pPr>
          </w:p>
        </w:tc>
        <w:tc>
          <w:tcPr>
            <w:tcW w:w="925" w:type="dxa"/>
            <w:shd w:val="clear" w:color="auto" w:fill="auto"/>
          </w:tcPr>
          <w:p w:rsidR="00DE7D18" w:rsidRPr="00D84641" w:rsidRDefault="00DE7D18" w:rsidP="00DE7D18">
            <w:pPr>
              <w:widowControl w:val="0"/>
              <w:spacing w:after="0" w:line="240" w:lineRule="auto"/>
              <w:jc w:val="both"/>
              <w:rPr>
                <w:rFonts w:ascii="Times New Roman" w:eastAsia="Times New Roman" w:hAnsi="Times New Roman" w:cs="Times New Roman"/>
                <w:color w:val="FFFFFF" w:themeColor="background1"/>
                <w:sz w:val="24"/>
                <w:szCs w:val="24"/>
              </w:rPr>
            </w:pPr>
          </w:p>
        </w:tc>
        <w:tc>
          <w:tcPr>
            <w:tcW w:w="925" w:type="dxa"/>
            <w:shd w:val="clear" w:color="auto" w:fill="FFFFFF" w:themeFill="background1"/>
          </w:tcPr>
          <w:p w:rsidR="00DE7D18" w:rsidRPr="00D84641" w:rsidRDefault="00DE7D18" w:rsidP="00DE7D18">
            <w:pPr>
              <w:widowControl w:val="0"/>
              <w:spacing w:after="0" w:line="240" w:lineRule="auto"/>
              <w:jc w:val="both"/>
              <w:rPr>
                <w:rFonts w:ascii="Times New Roman" w:eastAsia="Times New Roman" w:hAnsi="Times New Roman" w:cs="Times New Roman"/>
                <w:color w:val="FFFFFF" w:themeColor="background1"/>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c>
          <w:tcPr>
            <w:tcW w:w="925" w:type="dxa"/>
            <w:shd w:val="clear" w:color="auto" w:fill="7030A0"/>
          </w:tcPr>
          <w:p w:rsidR="00DE7D18" w:rsidRPr="00D84641" w:rsidRDefault="00DE7D18" w:rsidP="00DE7D18">
            <w:pPr>
              <w:widowControl w:val="0"/>
              <w:spacing w:after="0" w:line="240" w:lineRule="auto"/>
              <w:jc w:val="both"/>
              <w:rPr>
                <w:rFonts w:ascii="Times New Roman" w:eastAsia="Times New Roman" w:hAnsi="Times New Roman" w:cs="Times New Roman"/>
                <w:sz w:val="24"/>
                <w:szCs w:val="24"/>
              </w:rPr>
            </w:pPr>
          </w:p>
        </w:tc>
      </w:tr>
    </w:tbl>
    <w:p w:rsidR="00DE7D18" w:rsidRPr="00DE7D18" w:rsidRDefault="00DE7D18" w:rsidP="00DE7D18">
      <w:pPr>
        <w:widowControl w:val="0"/>
        <w:spacing w:after="0" w:line="240" w:lineRule="auto"/>
        <w:jc w:val="both"/>
        <w:rPr>
          <w:rFonts w:ascii="Times New Roman" w:eastAsia="Times New Roman" w:hAnsi="Times New Roman" w:cs="Times New Roman"/>
          <w:sz w:val="28"/>
          <w:szCs w:val="28"/>
          <w:lang w:eastAsia="ru-RU"/>
        </w:rPr>
      </w:pPr>
    </w:p>
    <w:p w:rsidR="003D269A" w:rsidRDefault="003D269A" w:rsidP="003D269A"/>
    <w:p w:rsidR="003D269A" w:rsidRDefault="003D269A" w:rsidP="003D269A"/>
    <w:p w:rsidR="00A41B4B" w:rsidRDefault="00A41B4B" w:rsidP="003D269A"/>
    <w:p w:rsidR="00C56EC6" w:rsidRDefault="00C56EC6" w:rsidP="003D269A"/>
    <w:p w:rsidR="0070235F" w:rsidRDefault="0070235F" w:rsidP="003D269A"/>
    <w:p w:rsidR="00A41B4B" w:rsidRDefault="00A41B4B" w:rsidP="003D269A"/>
    <w:p w:rsidR="004D58F7" w:rsidRDefault="004D58F7" w:rsidP="003D269A"/>
    <w:p w:rsidR="000E6F2D" w:rsidRDefault="000E6F2D" w:rsidP="003D269A"/>
    <w:p w:rsidR="00766D9C" w:rsidRPr="00766D9C" w:rsidRDefault="00766D9C" w:rsidP="00766D9C">
      <w:pPr>
        <w:widowControl w:val="0"/>
        <w:shd w:val="clear" w:color="auto" w:fill="FFFFFF"/>
        <w:spacing w:after="0" w:line="240" w:lineRule="atLeast"/>
        <w:jc w:val="right"/>
        <w:rPr>
          <w:rFonts w:ascii="Times New Roman" w:hAnsi="Times New Roman" w:cs="Times New Roman"/>
          <w:sz w:val="28"/>
          <w:szCs w:val="28"/>
        </w:rPr>
      </w:pPr>
      <w:r w:rsidRPr="00766D9C">
        <w:rPr>
          <w:rFonts w:ascii="Times New Roman" w:hAnsi="Times New Roman" w:cs="Times New Roman"/>
          <w:sz w:val="28"/>
          <w:szCs w:val="28"/>
        </w:rPr>
        <w:lastRenderedPageBreak/>
        <w:t>Приложение № 3</w:t>
      </w:r>
    </w:p>
    <w:p w:rsidR="00766D9C" w:rsidRPr="00766D9C" w:rsidRDefault="00766D9C" w:rsidP="00766D9C">
      <w:pPr>
        <w:widowControl w:val="0"/>
        <w:shd w:val="clear" w:color="auto" w:fill="FFFFFF"/>
        <w:spacing w:after="0" w:line="240" w:lineRule="atLeast"/>
        <w:jc w:val="right"/>
        <w:rPr>
          <w:rFonts w:ascii="Times New Roman" w:hAnsi="Times New Roman" w:cs="Times New Roman"/>
          <w:sz w:val="28"/>
          <w:szCs w:val="28"/>
        </w:rPr>
      </w:pPr>
      <w:r w:rsidRPr="00766D9C">
        <w:rPr>
          <w:rFonts w:ascii="Times New Roman" w:hAnsi="Times New Roman" w:cs="Times New Roman"/>
          <w:sz w:val="28"/>
          <w:szCs w:val="28"/>
        </w:rPr>
        <w:t>к Паспорту воспитательной практики</w:t>
      </w:r>
    </w:p>
    <w:p w:rsidR="00766D9C" w:rsidRPr="00766D9C" w:rsidRDefault="00766D9C" w:rsidP="00766D9C">
      <w:pPr>
        <w:widowControl w:val="0"/>
        <w:spacing w:after="0" w:line="240" w:lineRule="auto"/>
        <w:jc w:val="center"/>
        <w:rPr>
          <w:rFonts w:ascii="Times New Roman" w:eastAsia="Times New Roman" w:hAnsi="Times New Roman" w:cs="Times New Roman"/>
          <w:sz w:val="28"/>
          <w:szCs w:val="28"/>
          <w:lang w:eastAsia="ru-RU"/>
        </w:rPr>
      </w:pPr>
    </w:p>
    <w:p w:rsidR="00914340" w:rsidRPr="00914340" w:rsidRDefault="00914340" w:rsidP="00914340">
      <w:pPr>
        <w:spacing w:after="0" w:line="360" w:lineRule="auto"/>
        <w:ind w:firstLine="709"/>
        <w:contextualSpacing/>
        <w:jc w:val="center"/>
        <w:rPr>
          <w:rFonts w:ascii="Times New Roman" w:eastAsia="Times New Roman" w:hAnsi="Times New Roman" w:cs="Times New Roman"/>
          <w:b/>
          <w:sz w:val="28"/>
        </w:rPr>
      </w:pPr>
      <w:r w:rsidRPr="00914340">
        <w:rPr>
          <w:rFonts w:ascii="Times New Roman" w:eastAsia="Times New Roman" w:hAnsi="Times New Roman" w:cs="Times New Roman"/>
          <w:b/>
          <w:sz w:val="28"/>
        </w:rPr>
        <w:t>Движение «Волонтеры Победы» – это важно!</w:t>
      </w:r>
    </w:p>
    <w:p w:rsidR="00914340" w:rsidRDefault="00914340" w:rsidP="00914340">
      <w:pPr>
        <w:keepNext/>
        <w:tabs>
          <w:tab w:val="left" w:pos="851"/>
        </w:tabs>
        <w:suppressAutoHyphens/>
        <w:spacing w:after="0" w:line="360" w:lineRule="auto"/>
        <w:ind w:firstLine="709"/>
        <w:contextualSpacing/>
        <w:jc w:val="both"/>
        <w:rPr>
          <w:rFonts w:ascii="Times New Roman" w:hAnsi="Times New Roman" w:cs="Times New Roman"/>
          <w:sz w:val="28"/>
          <w:szCs w:val="28"/>
          <w:shd w:val="clear" w:color="auto" w:fill="FFFFFF"/>
        </w:rPr>
      </w:pPr>
    </w:p>
    <w:p w:rsidR="00914340" w:rsidRPr="004F233D" w:rsidRDefault="00914340" w:rsidP="00CD6C8B">
      <w:pPr>
        <w:keepNext/>
        <w:tabs>
          <w:tab w:val="left" w:pos="851"/>
        </w:tabs>
        <w:suppressAutoHyphens/>
        <w:spacing w:after="0" w:line="360" w:lineRule="auto"/>
        <w:ind w:firstLine="709"/>
        <w:contextualSpacing/>
        <w:jc w:val="both"/>
        <w:rPr>
          <w:rFonts w:ascii="Times New Roman" w:hAnsi="Times New Roman" w:cs="Times New Roman"/>
          <w:sz w:val="28"/>
          <w:szCs w:val="28"/>
          <w:shd w:val="clear" w:color="auto" w:fill="FFFFFF"/>
        </w:rPr>
      </w:pPr>
      <w:r w:rsidRPr="004F233D">
        <w:rPr>
          <w:rFonts w:ascii="Times New Roman" w:hAnsi="Times New Roman" w:cs="Times New Roman"/>
          <w:sz w:val="28"/>
          <w:szCs w:val="28"/>
          <w:shd w:val="clear" w:color="auto" w:fill="FFFFFF"/>
        </w:rPr>
        <w:t>В год празднования 70-летия Победы в Великой Отечественной войне по всей стране был сформирован Всероссийский волонтерский корпус 70-летия Победы.  Преемником корпуса стало Всероссийское общественное движение «Волонтеры Победы», создание которого поддержал Президент Российской Федерации Владимир Владимирович Путин.</w:t>
      </w:r>
    </w:p>
    <w:p w:rsidR="00914340" w:rsidRDefault="00914340" w:rsidP="00CD6C8B">
      <w:pPr>
        <w:keepNext/>
        <w:tabs>
          <w:tab w:val="left" w:pos="851"/>
        </w:tabs>
        <w:suppressAutoHyphens/>
        <w:spacing w:after="0" w:line="360" w:lineRule="auto"/>
        <w:ind w:firstLine="709"/>
        <w:contextualSpacing/>
        <w:jc w:val="both"/>
        <w:rPr>
          <w:rFonts w:ascii="Times New Roman" w:eastAsia="Times New Roman" w:hAnsi="Times New Roman" w:cs="Times New Roman"/>
          <w:sz w:val="28"/>
        </w:rPr>
      </w:pPr>
      <w:r w:rsidRPr="004F233D">
        <w:rPr>
          <w:rFonts w:ascii="Times New Roman" w:hAnsi="Times New Roman" w:cs="Times New Roman"/>
          <w:color w:val="333333"/>
          <w:sz w:val="28"/>
          <w:szCs w:val="28"/>
          <w:shd w:val="clear" w:color="auto" w:fill="FFFFFF"/>
        </w:rPr>
        <w:t> </w:t>
      </w:r>
      <w:r>
        <w:rPr>
          <w:rFonts w:ascii="Times New Roman" w:eastAsia="Times New Roman" w:hAnsi="Times New Roman" w:cs="Times New Roman"/>
          <w:sz w:val="28"/>
        </w:rPr>
        <w:t>Всероссийское общественное движение «Волонтеры Победы»   является одной из самых крупных добровольческих организаций России, участники которой занимаются сохранением исторической памяти, гражданско-патриотическим воспитанием и популяризацией изучения истории с помощью современных и интересных форматов.</w:t>
      </w:r>
    </w:p>
    <w:p w:rsidR="00914340" w:rsidRDefault="00914340" w:rsidP="00CD6C8B">
      <w:pPr>
        <w:keepNext/>
        <w:tabs>
          <w:tab w:val="left" w:pos="851"/>
        </w:tabs>
        <w:suppressAutoHyphens/>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Движение реализует свою деятельность по следующим направлениям: </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«Помощь  ветеранам»: общение с ветеранами, помощь в социально-бытовых вопросах, акция «Подвези ветерана» и многое другое; </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 «</w:t>
      </w:r>
      <w:r>
        <w:rPr>
          <w:rFonts w:ascii="Times New Roman" w:eastAsia="Times New Roman" w:hAnsi="Times New Roman" w:cs="Times New Roman"/>
          <w:sz w:val="28"/>
        </w:rPr>
        <w:t>Благоустройство памятных мест»: проект «Место Памяти», Всероссийские субботники;</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«Дни единых действий»: участие во всероссийских акциях «Георгиевская ленточка», «Свеча памяти», «Письмо Победы»;</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сопровождение Парадов Победы и шествия Бессмертного полка в городах России;</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организация и проведение </w:t>
      </w:r>
      <w:proofErr w:type="gramStart"/>
      <w:r>
        <w:rPr>
          <w:rFonts w:ascii="Times New Roman" w:eastAsia="Times New Roman" w:hAnsi="Times New Roman" w:cs="Times New Roman"/>
          <w:sz w:val="28"/>
        </w:rPr>
        <w:t>Всероссийских</w:t>
      </w:r>
      <w:proofErr w:type="gramEnd"/>
      <w:r>
        <w:rPr>
          <w:rFonts w:ascii="Times New Roman" w:eastAsia="Times New Roman" w:hAnsi="Times New Roman" w:cs="Times New Roman"/>
          <w:sz w:val="28"/>
        </w:rPr>
        <w:t xml:space="preserve"> исторических </w:t>
      </w:r>
      <w:proofErr w:type="spellStart"/>
      <w:r>
        <w:rPr>
          <w:rFonts w:ascii="Times New Roman" w:eastAsia="Times New Roman" w:hAnsi="Times New Roman" w:cs="Times New Roman"/>
          <w:sz w:val="28"/>
        </w:rPr>
        <w:t>квестов</w:t>
      </w:r>
      <w:proofErr w:type="spellEnd"/>
      <w:r>
        <w:rPr>
          <w:rFonts w:ascii="Times New Roman" w:eastAsia="Times New Roman" w:hAnsi="Times New Roman" w:cs="Times New Roman"/>
          <w:sz w:val="28"/>
        </w:rPr>
        <w:t>.</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В </w:t>
      </w:r>
      <w:proofErr w:type="spellStart"/>
      <w:r>
        <w:rPr>
          <w:rFonts w:ascii="Times New Roman" w:eastAsia="Times New Roman" w:hAnsi="Times New Roman" w:cs="Times New Roman"/>
          <w:sz w:val="28"/>
        </w:rPr>
        <w:t>Среднекамышлинской</w:t>
      </w:r>
      <w:proofErr w:type="spellEnd"/>
      <w:r>
        <w:rPr>
          <w:rFonts w:ascii="Times New Roman" w:eastAsia="Times New Roman" w:hAnsi="Times New Roman" w:cs="Times New Roman"/>
          <w:sz w:val="28"/>
        </w:rPr>
        <w:t xml:space="preserve"> СОШ ежегодно участвуют во Всероссийских акциях местного штаба регионального отделения Всероссийского общественного движения «Волонтеры Победы», таких как:</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«Георгиевская ленточка» - волонтеры раздают Георгиевские ленточки прохожим и рассказывают о ее правильном использовании.</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«Свеча памяти» - ребята зажигают свечи и устанавливают их у мемориала «Вечный огонь». Во время проведения акции звучат патриотические песни, песни военных лет или стихи. </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Акция «День Героев Отечества»  - волонтеры выходят на улицы, площади и скверы города, названные в честь Героев Советского Союза и Героев Российской Федерации. Находясь в указанных локациях, волонтеры раздают жителям листовки в виде солдатских (фронтовых) писем-треугольников с информацией о Герое, в честь которого названо место, а также о его подвиге.</w:t>
      </w:r>
    </w:p>
    <w:p w:rsid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Для </w:t>
      </w:r>
      <w:proofErr w:type="gramStart"/>
      <w:r>
        <w:rPr>
          <w:rFonts w:ascii="Times New Roman" w:eastAsia="Times New Roman" w:hAnsi="Times New Roman" w:cs="Times New Roman"/>
          <w:sz w:val="28"/>
        </w:rPr>
        <w:t>обучающихся</w:t>
      </w:r>
      <w:proofErr w:type="gramEnd"/>
      <w:r>
        <w:rPr>
          <w:rFonts w:ascii="Times New Roman" w:eastAsia="Times New Roman" w:hAnsi="Times New Roman" w:cs="Times New Roman"/>
          <w:sz w:val="28"/>
        </w:rPr>
        <w:t xml:space="preserve"> школы организуются и проводятся  всероссийские исторические </w:t>
      </w:r>
      <w:proofErr w:type="spellStart"/>
      <w:r>
        <w:rPr>
          <w:rFonts w:ascii="Times New Roman" w:eastAsia="Times New Roman" w:hAnsi="Times New Roman" w:cs="Times New Roman"/>
          <w:sz w:val="28"/>
        </w:rPr>
        <w:t>квесты</w:t>
      </w:r>
      <w:proofErr w:type="spellEnd"/>
      <w:r>
        <w:rPr>
          <w:rFonts w:ascii="Times New Roman" w:eastAsia="Times New Roman" w:hAnsi="Times New Roman" w:cs="Times New Roman"/>
          <w:sz w:val="28"/>
        </w:rPr>
        <w:t xml:space="preserve"> – это новый, современный и увлекательный формат изучения истории, предложенный «Волонтерами Победы».</w:t>
      </w:r>
      <w:r w:rsidRPr="006B0B6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В процессе создания </w:t>
      </w:r>
      <w:proofErr w:type="spellStart"/>
      <w:r>
        <w:rPr>
          <w:rFonts w:ascii="Times New Roman" w:eastAsia="Times New Roman" w:hAnsi="Times New Roman" w:cs="Times New Roman"/>
          <w:sz w:val="28"/>
        </w:rPr>
        <w:t>квестов</w:t>
      </w:r>
      <w:proofErr w:type="spellEnd"/>
      <w:r>
        <w:rPr>
          <w:rFonts w:ascii="Times New Roman" w:eastAsia="Times New Roman" w:hAnsi="Times New Roman" w:cs="Times New Roman"/>
          <w:sz w:val="28"/>
        </w:rPr>
        <w:t xml:space="preserve"> традиционно принимают участие профессиональные историки. Сценарий и задания </w:t>
      </w:r>
      <w:proofErr w:type="spellStart"/>
      <w:r>
        <w:rPr>
          <w:rFonts w:ascii="Times New Roman" w:eastAsia="Times New Roman" w:hAnsi="Times New Roman" w:cs="Times New Roman"/>
          <w:sz w:val="28"/>
        </w:rPr>
        <w:t>квестов</w:t>
      </w:r>
      <w:proofErr w:type="spellEnd"/>
      <w:r>
        <w:rPr>
          <w:rFonts w:ascii="Times New Roman" w:eastAsia="Times New Roman" w:hAnsi="Times New Roman" w:cs="Times New Roman"/>
          <w:sz w:val="28"/>
        </w:rPr>
        <w:t xml:space="preserve"> основаны на достоверных исторических фактах и воспоминаниях ветеранов. Это командная игра, в которой участники выполняют задания, связанные одной сюжетной линией. </w:t>
      </w:r>
    </w:p>
    <w:p w:rsidR="00A75622" w:rsidRPr="00914340" w:rsidRDefault="00914340" w:rsidP="00CD6C8B">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Ну и, конечно, одно из самых значимых мероприятий - 9 мая, участие в Параде Победы и шествии Бессмертного полка</w:t>
      </w:r>
      <w:r>
        <w:rPr>
          <w:rFonts w:ascii="Times New Roman" w:eastAsia="Times New Roman" w:hAnsi="Times New Roman" w:cs="Times New Roman"/>
          <w:b/>
          <w:sz w:val="28"/>
        </w:rPr>
        <w:t>. К</w:t>
      </w:r>
      <w:r>
        <w:rPr>
          <w:rFonts w:ascii="Times New Roman" w:eastAsia="Times New Roman" w:hAnsi="Times New Roman" w:cs="Times New Roman"/>
          <w:sz w:val="28"/>
        </w:rPr>
        <w:t>аждый год все обучающиеся школы принимают в этом активное участие.</w:t>
      </w:r>
    </w:p>
    <w:p w:rsidR="00A75622" w:rsidRPr="00914340" w:rsidRDefault="00914340" w:rsidP="00CD6C8B">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И п</w:t>
      </w:r>
      <w:r w:rsidR="00DF6A15">
        <w:rPr>
          <w:rFonts w:ascii="Times New Roman" w:hAnsi="Times New Roman"/>
          <w:noProof/>
          <w:sz w:val="28"/>
          <w:szCs w:val="28"/>
          <w:lang w:eastAsia="ru-RU"/>
        </w:rPr>
        <w:t xml:space="preserve">очти </w:t>
      </w:r>
      <w:r>
        <w:rPr>
          <w:rFonts w:ascii="Times New Roman" w:hAnsi="Times New Roman"/>
          <w:noProof/>
          <w:sz w:val="28"/>
          <w:szCs w:val="28"/>
          <w:lang w:eastAsia="ru-RU"/>
        </w:rPr>
        <w:t xml:space="preserve">за </w:t>
      </w:r>
      <w:r w:rsidR="00DF6A15">
        <w:rPr>
          <w:rFonts w:ascii="Times New Roman" w:hAnsi="Times New Roman"/>
          <w:noProof/>
          <w:sz w:val="28"/>
          <w:szCs w:val="28"/>
          <w:lang w:eastAsia="ru-RU"/>
        </w:rPr>
        <w:t>2 года</w:t>
      </w:r>
      <w:r w:rsidR="00DF6A15" w:rsidRPr="00850E3B">
        <w:rPr>
          <w:rFonts w:ascii="Times New Roman" w:hAnsi="Times New Roman"/>
          <w:noProof/>
          <w:sz w:val="28"/>
          <w:szCs w:val="28"/>
          <w:lang w:eastAsia="ru-RU"/>
        </w:rPr>
        <w:t xml:space="preserve"> моей работы в школе было проведено </w:t>
      </w:r>
      <w:r w:rsidR="00DF6A15">
        <w:rPr>
          <w:rFonts w:ascii="Times New Roman" w:hAnsi="Times New Roman"/>
          <w:noProof/>
          <w:sz w:val="28"/>
          <w:szCs w:val="28"/>
          <w:lang w:eastAsia="ru-RU"/>
        </w:rPr>
        <w:t>не мало</w:t>
      </w:r>
      <w:r w:rsidR="00DF6A15" w:rsidRPr="00850E3B">
        <w:rPr>
          <w:rFonts w:ascii="Times New Roman" w:hAnsi="Times New Roman"/>
          <w:noProof/>
          <w:sz w:val="28"/>
          <w:szCs w:val="28"/>
          <w:lang w:eastAsia="ru-RU"/>
        </w:rPr>
        <w:t xml:space="preserve"> различных мероприятий, разной воспитательной н</w:t>
      </w:r>
      <w:r w:rsidR="00DF6A15">
        <w:rPr>
          <w:rFonts w:ascii="Times New Roman" w:hAnsi="Times New Roman"/>
          <w:noProof/>
          <w:sz w:val="28"/>
          <w:szCs w:val="28"/>
          <w:lang w:eastAsia="ru-RU"/>
        </w:rPr>
        <w:t>аправленности. Конкурсы, акции</w:t>
      </w:r>
      <w:r w:rsidR="00DF6A15" w:rsidRPr="00850E3B">
        <w:rPr>
          <w:rFonts w:ascii="Times New Roman" w:hAnsi="Times New Roman"/>
          <w:noProof/>
          <w:sz w:val="28"/>
          <w:szCs w:val="28"/>
          <w:lang w:eastAsia="ru-RU"/>
        </w:rPr>
        <w:t xml:space="preserve"> в которых принимают участие учащиеся школы с 1 по 11 класс. Много детей стали победителями и призерами Международных, Всероссийских, региональных уровней. Ребята были </w:t>
      </w:r>
      <w:r w:rsidR="00DF6A15">
        <w:rPr>
          <w:rFonts w:ascii="Times New Roman" w:hAnsi="Times New Roman"/>
          <w:noProof/>
          <w:sz w:val="28"/>
          <w:szCs w:val="28"/>
          <w:lang w:eastAsia="ru-RU"/>
        </w:rPr>
        <w:t>награждены граматами и дипломами разных номенаций.</w:t>
      </w:r>
      <w:r w:rsidR="00DF6A15" w:rsidRPr="00850E3B">
        <w:rPr>
          <w:rFonts w:ascii="Times New Roman" w:hAnsi="Times New Roman"/>
          <w:noProof/>
          <w:sz w:val="28"/>
          <w:szCs w:val="28"/>
          <w:lang w:eastAsia="ru-RU"/>
        </w:rPr>
        <w:t xml:space="preserve"> Мои подопечные с большой радостью принимают участие в благотворительных акциях помощи детям-ин</w:t>
      </w:r>
      <w:r w:rsidR="00DF6A15">
        <w:rPr>
          <w:rFonts w:ascii="Times New Roman" w:hAnsi="Times New Roman"/>
          <w:noProof/>
          <w:sz w:val="28"/>
          <w:szCs w:val="28"/>
          <w:lang w:eastAsia="ru-RU"/>
        </w:rPr>
        <w:t>валидам</w:t>
      </w:r>
      <w:r w:rsidR="00DF6A15" w:rsidRPr="00850E3B">
        <w:rPr>
          <w:rFonts w:ascii="Times New Roman" w:hAnsi="Times New Roman"/>
          <w:noProof/>
          <w:sz w:val="28"/>
          <w:szCs w:val="28"/>
          <w:lang w:eastAsia="ru-RU"/>
        </w:rPr>
        <w:t xml:space="preserve">, одиноким пенсионерам, бездомным животным, поздравляют ветеранов со всеми праздниками и днями рождения, участвуют в различных проектах «Российского движения школьников». </w:t>
      </w:r>
      <w:r w:rsidR="00DF6A15">
        <w:rPr>
          <w:rFonts w:ascii="Times New Roman" w:hAnsi="Times New Roman"/>
          <w:noProof/>
          <w:sz w:val="28"/>
          <w:szCs w:val="28"/>
          <w:lang w:eastAsia="ru-RU"/>
        </w:rPr>
        <w:t>Так же в</w:t>
      </w:r>
      <w:r w:rsidR="00DF6A15" w:rsidRPr="0080779A">
        <w:rPr>
          <w:rFonts w:ascii="Times New Roman" w:hAnsi="Times New Roman"/>
          <w:noProof/>
          <w:sz w:val="28"/>
          <w:szCs w:val="28"/>
          <w:lang w:eastAsia="ru-RU"/>
        </w:rPr>
        <w:t>ся наша деятельность представлена на страницах в социал</w:t>
      </w:r>
      <w:r w:rsidR="00DF6A15">
        <w:rPr>
          <w:rFonts w:ascii="Times New Roman" w:hAnsi="Times New Roman"/>
          <w:noProof/>
          <w:sz w:val="28"/>
          <w:szCs w:val="28"/>
          <w:lang w:eastAsia="ru-RU"/>
        </w:rPr>
        <w:t>ьных сетях.</w:t>
      </w:r>
    </w:p>
    <w:p w:rsidR="00914340" w:rsidRDefault="00A75622" w:rsidP="003D269A">
      <w:r>
        <w:rPr>
          <w:noProof/>
          <w:lang w:eastAsia="ru-RU"/>
        </w:rPr>
        <w:lastRenderedPageBreak/>
        <w:drawing>
          <wp:inline distT="0" distB="0" distL="0" distR="0" wp14:anchorId="36A42FC0" wp14:editId="53C8B523">
            <wp:extent cx="2102184" cy="1573967"/>
            <wp:effectExtent l="0" t="0" r="0" b="0"/>
            <wp:docPr id="1" name="Рисунок 1" descr="C:\Users\Владимир\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имир\Desktop\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2184" cy="1573967"/>
                    </a:xfrm>
                    <a:prstGeom prst="rect">
                      <a:avLst/>
                    </a:prstGeom>
                    <a:noFill/>
                    <a:ln>
                      <a:noFill/>
                    </a:ln>
                  </pic:spPr>
                </pic:pic>
              </a:graphicData>
            </a:graphic>
          </wp:inline>
        </w:drawing>
      </w:r>
      <w:r>
        <w:rPr>
          <w:noProof/>
          <w:lang w:eastAsia="ru-RU"/>
        </w:rPr>
        <w:drawing>
          <wp:inline distT="0" distB="0" distL="0" distR="0" wp14:anchorId="55D9D821" wp14:editId="214550B8">
            <wp:extent cx="1651820" cy="1557232"/>
            <wp:effectExtent l="0" t="0" r="0" b="0"/>
            <wp:docPr id="2" name="Рисунок 2" descr="C:\Users\Владимир\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имир\Desktop\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414"/>
                    <a:stretch/>
                  </pic:blipFill>
                  <pic:spPr bwMode="auto">
                    <a:xfrm>
                      <a:off x="0" y="0"/>
                      <a:ext cx="1651836" cy="155724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7B365771" wp14:editId="6EC57785">
            <wp:extent cx="2158583" cy="1616196"/>
            <wp:effectExtent l="0" t="0" r="0" b="0"/>
            <wp:docPr id="4" name="Рисунок 4" descr="C:\Users\Владимир\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имир\Desktop\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8974" cy="1623976"/>
                    </a:xfrm>
                    <a:prstGeom prst="rect">
                      <a:avLst/>
                    </a:prstGeom>
                    <a:noFill/>
                    <a:ln>
                      <a:noFill/>
                    </a:ln>
                  </pic:spPr>
                </pic:pic>
              </a:graphicData>
            </a:graphic>
          </wp:inline>
        </w:drawing>
      </w:r>
      <w:r w:rsidR="005F558B">
        <w:rPr>
          <w:noProof/>
          <w:lang w:eastAsia="ru-RU"/>
        </w:rPr>
        <w:drawing>
          <wp:inline distT="0" distB="0" distL="0" distR="0" wp14:anchorId="288711B1" wp14:editId="60BE8E30">
            <wp:extent cx="1769806" cy="2743200"/>
            <wp:effectExtent l="0" t="0" r="0" b="0"/>
            <wp:docPr id="8" name="Рисунок 8" descr="C:\Users\Владимир\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Владимир\Desktop\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053" b="11994"/>
                    <a:stretch/>
                  </pic:blipFill>
                  <pic:spPr bwMode="auto">
                    <a:xfrm>
                      <a:off x="0" y="0"/>
                      <a:ext cx="1779845" cy="2758760"/>
                    </a:xfrm>
                    <a:prstGeom prst="rect">
                      <a:avLst/>
                    </a:prstGeom>
                    <a:noFill/>
                    <a:ln>
                      <a:noFill/>
                    </a:ln>
                    <a:extLst>
                      <a:ext uri="{53640926-AAD7-44D8-BBD7-CCE9431645EC}">
                        <a14:shadowObscured xmlns:a14="http://schemas.microsoft.com/office/drawing/2010/main"/>
                      </a:ext>
                    </a:extLst>
                  </pic:spPr>
                </pic:pic>
              </a:graphicData>
            </a:graphic>
          </wp:inline>
        </w:drawing>
      </w:r>
      <w:r w:rsidR="00D8053D">
        <w:rPr>
          <w:noProof/>
          <w:lang w:eastAsia="ru-RU"/>
        </w:rPr>
        <w:drawing>
          <wp:inline distT="0" distB="0" distL="0" distR="0" wp14:anchorId="0961ADF1" wp14:editId="035ABC9D">
            <wp:extent cx="2255013" cy="1618938"/>
            <wp:effectExtent l="0" t="0" r="0" b="0"/>
            <wp:docPr id="6" name="Рисунок 6" descr="C:\Users\Владимир\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ладимир\Desktop\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3224" cy="1617653"/>
                    </a:xfrm>
                    <a:prstGeom prst="rect">
                      <a:avLst/>
                    </a:prstGeom>
                    <a:noFill/>
                    <a:ln>
                      <a:noFill/>
                    </a:ln>
                  </pic:spPr>
                </pic:pic>
              </a:graphicData>
            </a:graphic>
          </wp:inline>
        </w:drawing>
      </w:r>
      <w:r>
        <w:rPr>
          <w:noProof/>
          <w:lang w:eastAsia="ru-RU"/>
        </w:rPr>
        <w:drawing>
          <wp:inline distT="0" distB="0" distL="0" distR="0" wp14:anchorId="4B028024" wp14:editId="39FACC41">
            <wp:extent cx="1689742" cy="2256809"/>
            <wp:effectExtent l="0" t="0" r="0" b="0"/>
            <wp:docPr id="5" name="Рисунок 5" descr="C:\Users\Владимир\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ладимир\Desktop\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0475" cy="2271144"/>
                    </a:xfrm>
                    <a:prstGeom prst="rect">
                      <a:avLst/>
                    </a:prstGeom>
                    <a:noFill/>
                    <a:ln>
                      <a:noFill/>
                    </a:ln>
                  </pic:spPr>
                </pic:pic>
              </a:graphicData>
            </a:graphic>
          </wp:inline>
        </w:drawing>
      </w:r>
      <w:r w:rsidR="005F558B">
        <w:rPr>
          <w:noProof/>
          <w:lang w:eastAsia="ru-RU"/>
        </w:rPr>
        <w:drawing>
          <wp:inline distT="0" distB="0" distL="0" distR="0" wp14:anchorId="657AB805" wp14:editId="2FF292ED">
            <wp:extent cx="2878111" cy="1918845"/>
            <wp:effectExtent l="0" t="0" r="0" b="0"/>
            <wp:docPr id="3" name="Рисунок 3" descr="C:\Users\Владимир\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имир\Desktop\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4912" cy="1930047"/>
                    </a:xfrm>
                    <a:prstGeom prst="rect">
                      <a:avLst/>
                    </a:prstGeom>
                    <a:noFill/>
                    <a:ln>
                      <a:noFill/>
                    </a:ln>
                  </pic:spPr>
                </pic:pic>
              </a:graphicData>
            </a:graphic>
          </wp:inline>
        </w:drawing>
      </w:r>
      <w:r w:rsidR="00D73D1E">
        <w:rPr>
          <w:noProof/>
          <w:lang w:eastAsia="ru-RU"/>
        </w:rPr>
        <w:drawing>
          <wp:inline distT="0" distB="0" distL="0" distR="0" wp14:anchorId="07FB5249" wp14:editId="4F90793C">
            <wp:extent cx="3019801" cy="1362876"/>
            <wp:effectExtent l="0" t="0" r="0" b="0"/>
            <wp:docPr id="11" name="Рисунок 11" descr="C:\Users\Владимир\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ладимир\Desktop\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4196" cy="1360346"/>
                    </a:xfrm>
                    <a:prstGeom prst="rect">
                      <a:avLst/>
                    </a:prstGeom>
                    <a:noFill/>
                    <a:ln>
                      <a:noFill/>
                    </a:ln>
                  </pic:spPr>
                </pic:pic>
              </a:graphicData>
            </a:graphic>
          </wp:inline>
        </w:drawing>
      </w:r>
      <w:r w:rsidR="00D73D1E">
        <w:rPr>
          <w:noProof/>
          <w:lang w:eastAsia="ru-RU"/>
        </w:rPr>
        <w:drawing>
          <wp:inline distT="0" distB="0" distL="0" distR="0" wp14:anchorId="7487CDE8" wp14:editId="18F338B1">
            <wp:extent cx="2698229" cy="2020248"/>
            <wp:effectExtent l="0" t="0" r="0" b="0"/>
            <wp:docPr id="9" name="Рисунок 9" descr="C:\Users\Владимир\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Владимир\Desktop\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9692" cy="2028831"/>
                    </a:xfrm>
                    <a:prstGeom prst="rect">
                      <a:avLst/>
                    </a:prstGeom>
                    <a:noFill/>
                    <a:ln>
                      <a:noFill/>
                    </a:ln>
                  </pic:spPr>
                </pic:pic>
              </a:graphicData>
            </a:graphic>
          </wp:inline>
        </w:drawing>
      </w:r>
      <w:r>
        <w:rPr>
          <w:noProof/>
          <w:lang w:eastAsia="ru-RU"/>
        </w:rPr>
        <w:drawing>
          <wp:inline distT="0" distB="0" distL="0" distR="0" wp14:anchorId="45D29812" wp14:editId="3B20C61A">
            <wp:extent cx="3155376" cy="1424065"/>
            <wp:effectExtent l="0" t="0" r="0" b="0"/>
            <wp:docPr id="7" name="Рисунок 7" descr="C:\Users\Владимир\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ладимир\Desktop\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9399" cy="1430394"/>
                    </a:xfrm>
                    <a:prstGeom prst="rect">
                      <a:avLst/>
                    </a:prstGeom>
                    <a:noFill/>
                    <a:ln>
                      <a:noFill/>
                    </a:ln>
                  </pic:spPr>
                </pic:pic>
              </a:graphicData>
            </a:graphic>
          </wp:inline>
        </w:drawing>
      </w:r>
    </w:p>
    <w:p w:rsidR="00914340" w:rsidRDefault="00C56EC6" w:rsidP="003D269A">
      <w:pPr>
        <w:rPr>
          <w:rFonts w:eastAsia="Times New Roman" w:cs="Times New Roman"/>
          <w:noProof/>
          <w:color w:val="000000"/>
          <w:w w:val="0"/>
          <w:sz w:val="0"/>
          <w:szCs w:val="0"/>
          <w:u w:color="000000"/>
          <w:bdr w:val="none" w:sz="0" w:space="0" w:color="000000"/>
          <w:shd w:val="clear" w:color="000000" w:fill="000000"/>
          <w:lang w:eastAsia="ru-RU"/>
        </w:rPr>
      </w:pPr>
      <w:r>
        <w:rPr>
          <w:noProof/>
          <w:lang w:eastAsia="ru-RU"/>
        </w:rPr>
        <w:lastRenderedPageBreak/>
        <w:drawing>
          <wp:inline distT="0" distB="0" distL="0" distR="0" wp14:anchorId="735CABEF" wp14:editId="453CDD85">
            <wp:extent cx="2177934" cy="3080372"/>
            <wp:effectExtent l="171450" t="133350" r="355716" b="310528"/>
            <wp:docPr id="12" name="Рисунок 2" descr="D:\Дипломы\Назарова Со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пломы\Назарова София.jpg"/>
                    <pic:cNvPicPr>
                      <a:picLocks noChangeAspect="1" noChangeArrowheads="1"/>
                    </pic:cNvPicPr>
                  </pic:nvPicPr>
                  <pic:blipFill>
                    <a:blip r:embed="rId17" cstate="print"/>
                    <a:srcRect/>
                    <a:stretch>
                      <a:fillRect/>
                    </a:stretch>
                  </pic:blipFill>
                  <pic:spPr bwMode="auto">
                    <a:xfrm>
                      <a:off x="0" y="0"/>
                      <a:ext cx="2181890" cy="3085968"/>
                    </a:xfrm>
                    <a:prstGeom prst="rect">
                      <a:avLst/>
                    </a:prstGeom>
                    <a:ln>
                      <a:noFill/>
                    </a:ln>
                    <a:effectLst>
                      <a:outerShdw blurRad="292100" dist="139700" dir="2700000" algn="tl" rotWithShape="0">
                        <a:srgbClr val="333333">
                          <a:alpha val="65000"/>
                        </a:srgbClr>
                      </a:outerShdw>
                    </a:effectLst>
                  </pic:spPr>
                </pic:pic>
              </a:graphicData>
            </a:graphic>
          </wp:inline>
        </w:drawing>
      </w:r>
      <w:r w:rsidRPr="00C56EC6">
        <w:rPr>
          <w:rFonts w:eastAsia="Times New Roman" w:cs="Times New Roman"/>
          <w:snapToGrid w:val="0"/>
          <w:color w:val="000000"/>
          <w:w w:val="0"/>
          <w:sz w:val="0"/>
          <w:szCs w:val="0"/>
          <w:u w:color="000000"/>
          <w:bdr w:val="none" w:sz="0" w:space="0" w:color="000000"/>
          <w:shd w:val="clear" w:color="000000" w:fill="000000"/>
        </w:rPr>
        <w:t xml:space="preserve"> </w:t>
      </w:r>
      <w:r w:rsidR="00C01681">
        <w:rPr>
          <w:noProof/>
          <w:lang w:eastAsia="ru-RU"/>
        </w:rPr>
        <w:drawing>
          <wp:inline distT="0" distB="0" distL="0" distR="0" wp14:anchorId="4B0B0E28" wp14:editId="022B0261">
            <wp:extent cx="2155356" cy="2876203"/>
            <wp:effectExtent l="171450" t="133350" r="359244" b="305147"/>
            <wp:docPr id="20" name="Рисунок 1" descr="D:\Дипломы\дипл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пломы\диплом.jpg"/>
                    <pic:cNvPicPr>
                      <a:picLocks noChangeAspect="1" noChangeArrowheads="1"/>
                    </pic:cNvPicPr>
                  </pic:nvPicPr>
                  <pic:blipFill>
                    <a:blip r:embed="rId18" cstate="print"/>
                    <a:srcRect/>
                    <a:stretch>
                      <a:fillRect/>
                    </a:stretch>
                  </pic:blipFill>
                  <pic:spPr bwMode="auto">
                    <a:xfrm>
                      <a:off x="0" y="0"/>
                      <a:ext cx="2158662" cy="2880615"/>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ru-RU"/>
        </w:rPr>
        <w:drawing>
          <wp:inline distT="0" distB="0" distL="0" distR="0" wp14:anchorId="470701A7" wp14:editId="72D74945">
            <wp:extent cx="3568852" cy="2657332"/>
            <wp:effectExtent l="171450" t="133350" r="355448" b="295418"/>
            <wp:docPr id="13" name="Рисунок 3" descr="D:\Дипломы\Исаева Наталья Викторовн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пломы\Исаева Наталья Викторовна (1).jpg"/>
                    <pic:cNvPicPr>
                      <a:picLocks noChangeAspect="1" noChangeArrowheads="1"/>
                    </pic:cNvPicPr>
                  </pic:nvPicPr>
                  <pic:blipFill>
                    <a:blip r:embed="rId19" cstate="print"/>
                    <a:srcRect/>
                    <a:stretch>
                      <a:fillRect/>
                    </a:stretch>
                  </pic:blipFill>
                  <pic:spPr bwMode="auto">
                    <a:xfrm>
                      <a:off x="0" y="0"/>
                      <a:ext cx="3572781" cy="2660258"/>
                    </a:xfrm>
                    <a:prstGeom prst="rect">
                      <a:avLst/>
                    </a:prstGeom>
                    <a:ln>
                      <a:noFill/>
                    </a:ln>
                    <a:effectLst>
                      <a:outerShdw blurRad="292100" dist="139700" dir="2700000" algn="tl" rotWithShape="0">
                        <a:srgbClr val="333333">
                          <a:alpha val="65000"/>
                        </a:srgbClr>
                      </a:outerShdw>
                    </a:effectLst>
                  </pic:spPr>
                </pic:pic>
              </a:graphicData>
            </a:graphic>
          </wp:inline>
        </w:drawing>
      </w:r>
      <w:r w:rsidRPr="00C56EC6">
        <w:rPr>
          <w:rFonts w:eastAsia="Times New Roman" w:cs="Times New Roman"/>
          <w:snapToGrid w:val="0"/>
          <w:color w:val="000000"/>
          <w:w w:val="0"/>
          <w:sz w:val="0"/>
          <w:szCs w:val="0"/>
          <w:u w:color="000000"/>
          <w:bdr w:val="none" w:sz="0" w:space="0" w:color="000000"/>
          <w:shd w:val="clear" w:color="000000" w:fill="000000"/>
        </w:rPr>
        <w:t xml:space="preserve"> </w:t>
      </w:r>
      <w:r>
        <w:rPr>
          <w:rFonts w:eastAsia="Times New Roman" w:cs="Times New Roman"/>
          <w:noProof/>
          <w:color w:val="000000"/>
          <w:w w:val="0"/>
          <w:sz w:val="0"/>
          <w:lang w:eastAsia="ru-RU"/>
        </w:rPr>
        <w:drawing>
          <wp:inline distT="0" distB="0" distL="0" distR="0" wp14:anchorId="4822D899" wp14:editId="7BDC3B39">
            <wp:extent cx="1662088" cy="2427316"/>
            <wp:effectExtent l="171450" t="133350" r="357212" b="296834"/>
            <wp:docPr id="15" name="Рисунок 5" descr="D:\Дипломы\благодарственное письмо Среднекамышлинская 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ипломы\благодарственное письмо Среднекамышлинская школа.jpg"/>
                    <pic:cNvPicPr>
                      <a:picLocks noChangeAspect="1" noChangeArrowheads="1"/>
                    </pic:cNvPicPr>
                  </pic:nvPicPr>
                  <pic:blipFill>
                    <a:blip r:embed="rId20" cstate="print"/>
                    <a:srcRect/>
                    <a:stretch>
                      <a:fillRect/>
                    </a:stretch>
                  </pic:blipFill>
                  <pic:spPr bwMode="auto">
                    <a:xfrm>
                      <a:off x="0" y="0"/>
                      <a:ext cx="1662796" cy="2428350"/>
                    </a:xfrm>
                    <a:prstGeom prst="rect">
                      <a:avLst/>
                    </a:prstGeom>
                    <a:ln>
                      <a:noFill/>
                    </a:ln>
                    <a:effectLst>
                      <a:outerShdw blurRad="292100" dist="139700" dir="2700000" algn="tl" rotWithShape="0">
                        <a:srgbClr val="333333">
                          <a:alpha val="65000"/>
                        </a:srgbClr>
                      </a:outerShdw>
                    </a:effectLst>
                  </pic:spPr>
                </pic:pic>
              </a:graphicData>
            </a:graphic>
          </wp:inline>
        </w:drawing>
      </w:r>
      <w:r w:rsidR="00C01681">
        <w:rPr>
          <w:rFonts w:eastAsia="Times New Roman" w:cs="Times New Roman"/>
          <w:noProof/>
          <w:color w:val="000000"/>
          <w:w w:val="0"/>
          <w:sz w:val="0"/>
          <w:szCs w:val="0"/>
          <w:u w:color="000000"/>
          <w:bdr w:val="none" w:sz="0" w:space="0" w:color="000000"/>
          <w:shd w:val="clear" w:color="000000" w:fill="000000"/>
          <w:lang w:eastAsia="ru-RU"/>
        </w:rPr>
        <w:t xml:space="preserve">  </w:t>
      </w:r>
      <w:r>
        <w:rPr>
          <w:rFonts w:eastAsia="Times New Roman" w:cs="Times New Roman"/>
          <w:noProof/>
          <w:color w:val="000000"/>
          <w:w w:val="0"/>
          <w:sz w:val="0"/>
          <w:szCs w:val="0"/>
          <w:u w:color="000000"/>
          <w:bdr w:val="none" w:sz="0" w:space="0" w:color="000000"/>
          <w:shd w:val="clear" w:color="000000" w:fill="000000"/>
          <w:lang w:eastAsia="ru-RU"/>
        </w:rPr>
        <w:drawing>
          <wp:inline distT="0" distB="0" distL="0" distR="0" wp14:anchorId="4AD8EB26" wp14:editId="7EC1EAF1">
            <wp:extent cx="3528000" cy="2596848"/>
            <wp:effectExtent l="19050" t="0" r="0" b="0"/>
            <wp:docPr id="14" name="Рисунок 4" descr="D:\Дипломы\Иса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ипломы\Исаева.jpg"/>
                    <pic:cNvPicPr>
                      <a:picLocks noChangeAspect="1" noChangeArrowheads="1"/>
                    </pic:cNvPicPr>
                  </pic:nvPicPr>
                  <pic:blipFill>
                    <a:blip r:embed="rId21" cstate="print"/>
                    <a:srcRect/>
                    <a:stretch>
                      <a:fillRect/>
                    </a:stretch>
                  </pic:blipFill>
                  <pic:spPr bwMode="auto">
                    <a:xfrm>
                      <a:off x="0" y="0"/>
                      <a:ext cx="3528000" cy="2596848"/>
                    </a:xfrm>
                    <a:prstGeom prst="rect">
                      <a:avLst/>
                    </a:prstGeom>
                    <a:noFill/>
                    <a:ln w="9525">
                      <a:noFill/>
                      <a:miter lim="800000"/>
                      <a:headEnd/>
                      <a:tailEnd/>
                    </a:ln>
                  </pic:spPr>
                </pic:pic>
              </a:graphicData>
            </a:graphic>
          </wp:inline>
        </w:drawing>
      </w:r>
      <w:r w:rsidRPr="00C56EC6">
        <w:rPr>
          <w:rFonts w:eastAsia="Times New Roman" w:cs="Times New Roman"/>
          <w:snapToGrid w:val="0"/>
          <w:color w:val="000000"/>
          <w:w w:val="0"/>
          <w:sz w:val="0"/>
          <w:szCs w:val="0"/>
          <w:u w:color="000000"/>
          <w:bdr w:val="none" w:sz="0" w:space="0" w:color="000000"/>
          <w:shd w:val="clear" w:color="000000" w:fill="000000"/>
        </w:rPr>
        <w:t xml:space="preserve"> </w:t>
      </w:r>
      <w:r w:rsidR="00C01681">
        <w:rPr>
          <w:rFonts w:eastAsia="Times New Roman" w:cs="Times New Roman"/>
          <w:noProof/>
          <w:color w:val="000000"/>
          <w:w w:val="0"/>
          <w:sz w:val="0"/>
          <w:szCs w:val="0"/>
          <w:u w:color="000000"/>
          <w:bdr w:val="none" w:sz="0" w:space="0" w:color="000000"/>
          <w:shd w:val="clear" w:color="000000" w:fill="000000"/>
          <w:lang w:eastAsia="ru-RU"/>
        </w:rPr>
        <w:t xml:space="preserve">                               </w:t>
      </w:r>
      <w:r w:rsidR="00C01681">
        <w:rPr>
          <w:rFonts w:eastAsia="Times New Roman" w:cs="Times New Roman"/>
          <w:noProof/>
          <w:color w:val="000000"/>
          <w:w w:val="0"/>
          <w:sz w:val="0"/>
          <w:szCs w:val="0"/>
          <w:u w:color="000000"/>
          <w:bdr w:val="none" w:sz="0" w:space="0" w:color="000000"/>
          <w:shd w:val="clear" w:color="000000" w:fill="000000"/>
          <w:lang w:eastAsia="ru-RU"/>
        </w:rPr>
        <w:drawing>
          <wp:inline distT="0" distB="0" distL="0" distR="0">
            <wp:extent cx="1817915" cy="2580455"/>
            <wp:effectExtent l="19050" t="0" r="0" b="0"/>
            <wp:docPr id="21" name="Рисунок 6" descr="D:\Дипломы\Исаева Н.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ипломы\Исаева Н.В..jpg"/>
                    <pic:cNvPicPr>
                      <a:picLocks noChangeAspect="1" noChangeArrowheads="1"/>
                    </pic:cNvPicPr>
                  </pic:nvPicPr>
                  <pic:blipFill>
                    <a:blip r:embed="rId22" cstate="print"/>
                    <a:srcRect/>
                    <a:stretch>
                      <a:fillRect/>
                    </a:stretch>
                  </pic:blipFill>
                  <pic:spPr bwMode="auto">
                    <a:xfrm>
                      <a:off x="0" y="0"/>
                      <a:ext cx="1817915" cy="2580455"/>
                    </a:xfrm>
                    <a:prstGeom prst="rect">
                      <a:avLst/>
                    </a:prstGeom>
                    <a:noFill/>
                    <a:ln w="9525">
                      <a:noFill/>
                      <a:miter lim="800000"/>
                      <a:headEnd/>
                      <a:tailEnd/>
                    </a:ln>
                  </pic:spPr>
                </pic:pic>
              </a:graphicData>
            </a:graphic>
          </wp:inline>
        </w:drawing>
      </w:r>
    </w:p>
    <w:p w:rsidR="00AB3FE4" w:rsidRPr="00AB3FE4" w:rsidRDefault="00AB3FE4" w:rsidP="00AB3FE4">
      <w:pPr>
        <w:jc w:val="center"/>
        <w:rPr>
          <w:rFonts w:ascii="Times New Roman" w:hAnsi="Times New Roman" w:cs="Times New Roman"/>
          <w:b/>
          <w:color w:val="000000"/>
          <w:sz w:val="28"/>
          <w:szCs w:val="28"/>
          <w:shd w:val="clear" w:color="auto" w:fill="FFFFFF"/>
        </w:rPr>
      </w:pPr>
      <w:r w:rsidRPr="00AB3FE4">
        <w:rPr>
          <w:rFonts w:ascii="Times New Roman" w:hAnsi="Times New Roman" w:cs="Times New Roman"/>
          <w:b/>
          <w:color w:val="000000"/>
          <w:sz w:val="28"/>
          <w:szCs w:val="28"/>
          <w:shd w:val="clear" w:color="auto" w:fill="FFFFFF"/>
        </w:rPr>
        <w:lastRenderedPageBreak/>
        <w:t>Список литературы</w:t>
      </w:r>
    </w:p>
    <w:p w:rsidR="00795690" w:rsidRPr="008C1601" w:rsidRDefault="00795690" w:rsidP="008C1601">
      <w:pPr>
        <w:pStyle w:val="aa"/>
        <w:numPr>
          <w:ilvl w:val="0"/>
          <w:numId w:val="8"/>
        </w:numPr>
        <w:spacing w:line="360" w:lineRule="auto"/>
        <w:ind w:left="0" w:firstLine="709"/>
        <w:jc w:val="both"/>
        <w:rPr>
          <w:rFonts w:cs="Times New Roman"/>
          <w:color w:val="000000"/>
          <w:sz w:val="28"/>
          <w:szCs w:val="28"/>
          <w:shd w:val="clear" w:color="auto" w:fill="FFFFFF"/>
        </w:rPr>
      </w:pPr>
      <w:r w:rsidRPr="008C1601">
        <w:rPr>
          <w:rFonts w:cs="Times New Roman"/>
          <w:color w:val="000000"/>
          <w:sz w:val="28"/>
          <w:szCs w:val="28"/>
          <w:shd w:val="clear" w:color="auto" w:fill="FFFFFF"/>
        </w:rPr>
        <w:t xml:space="preserve">Алиева Л. В. Детское движение – субъект воспитания. Теория, история, практика: монография / Л. В. Алиева; Российская академия образования. Институт теории образования и педагогики. – Москва: Макс-Пресс, 2002. – 221 </w:t>
      </w:r>
      <w:proofErr w:type="gramStart"/>
      <w:r w:rsidRPr="008C1601">
        <w:rPr>
          <w:rFonts w:cs="Times New Roman"/>
          <w:color w:val="000000"/>
          <w:sz w:val="28"/>
          <w:szCs w:val="28"/>
          <w:shd w:val="clear" w:color="auto" w:fill="FFFFFF"/>
        </w:rPr>
        <w:t>с</w:t>
      </w:r>
      <w:proofErr w:type="gramEnd"/>
    </w:p>
    <w:p w:rsidR="008C1601" w:rsidRPr="008C1601" w:rsidRDefault="00AA6ACC" w:rsidP="008C1601">
      <w:pPr>
        <w:pStyle w:val="a9"/>
        <w:numPr>
          <w:ilvl w:val="0"/>
          <w:numId w:val="8"/>
        </w:numPr>
        <w:spacing w:line="360" w:lineRule="auto"/>
        <w:ind w:left="0" w:firstLine="709"/>
        <w:jc w:val="both"/>
        <w:rPr>
          <w:sz w:val="28"/>
          <w:szCs w:val="28"/>
        </w:rPr>
      </w:pPr>
      <w:r w:rsidRPr="00407676">
        <w:rPr>
          <w:sz w:val="28"/>
          <w:szCs w:val="28"/>
        </w:rPr>
        <w:t>Басов Н.Ф. Теоретико-методологические проблемы исследования истории детского движения в России (начало XX в. – 90-2 гг.): монография / Н.Ф. Басов. – Кострома: Издательство КГПУ, 1997. – 348 с.</w:t>
      </w:r>
    </w:p>
    <w:p w:rsidR="00407676" w:rsidRPr="008C1601" w:rsidRDefault="00AA6ACC" w:rsidP="008C1601">
      <w:pPr>
        <w:pStyle w:val="a9"/>
        <w:numPr>
          <w:ilvl w:val="0"/>
          <w:numId w:val="8"/>
        </w:numPr>
        <w:spacing w:line="360" w:lineRule="auto"/>
        <w:ind w:left="0" w:firstLine="709"/>
        <w:jc w:val="both"/>
        <w:rPr>
          <w:sz w:val="28"/>
          <w:szCs w:val="28"/>
        </w:rPr>
      </w:pPr>
      <w:r w:rsidRPr="00407676">
        <w:rPr>
          <w:sz w:val="28"/>
          <w:szCs w:val="28"/>
        </w:rPr>
        <w:t>Богуславский М.В. 2005 – моно-организация: детское движение: сборник информационно-методических материалов / М.В. Богуславский. – Москва, 2002. – 41-42 с.</w:t>
      </w:r>
    </w:p>
    <w:p w:rsidR="00407676" w:rsidRPr="00407676" w:rsidRDefault="00407676" w:rsidP="008C1601">
      <w:pPr>
        <w:pStyle w:val="af7"/>
        <w:numPr>
          <w:ilvl w:val="0"/>
          <w:numId w:val="8"/>
        </w:numPr>
        <w:shd w:val="clear" w:color="auto" w:fill="FFFFFF"/>
        <w:spacing w:before="0" w:beforeAutospacing="0" w:after="0" w:afterAutospacing="0" w:line="360" w:lineRule="auto"/>
        <w:ind w:left="0" w:firstLine="709"/>
        <w:jc w:val="both"/>
        <w:rPr>
          <w:color w:val="000000"/>
          <w:sz w:val="28"/>
          <w:szCs w:val="28"/>
        </w:rPr>
      </w:pPr>
      <w:r w:rsidRPr="00407676">
        <w:rPr>
          <w:color w:val="000000"/>
          <w:sz w:val="28"/>
          <w:szCs w:val="28"/>
        </w:rPr>
        <w:t>Брагина Г.А., Кузьминых И. С. Роль детской общест</w:t>
      </w:r>
      <w:r w:rsidR="008C1601">
        <w:rPr>
          <w:color w:val="000000"/>
          <w:sz w:val="28"/>
          <w:szCs w:val="28"/>
        </w:rPr>
        <w:t xml:space="preserve">венной организации в гражданском </w:t>
      </w:r>
      <w:r w:rsidRPr="00407676">
        <w:rPr>
          <w:color w:val="000000"/>
          <w:sz w:val="28"/>
          <w:szCs w:val="28"/>
        </w:rPr>
        <w:t xml:space="preserve">патриотическом воспитании сельских школьников. / Современные проблемы теории и практики социальной педагогики: V Всероссийская научно-практическая конференция / ФГБОУ </w:t>
      </w:r>
      <w:proofErr w:type="gramStart"/>
      <w:r w:rsidRPr="00407676">
        <w:rPr>
          <w:color w:val="000000"/>
          <w:sz w:val="28"/>
          <w:szCs w:val="28"/>
        </w:rPr>
        <w:t>ВО</w:t>
      </w:r>
      <w:proofErr w:type="gramEnd"/>
      <w:r w:rsidRPr="00407676">
        <w:rPr>
          <w:color w:val="000000"/>
          <w:sz w:val="28"/>
          <w:szCs w:val="28"/>
        </w:rPr>
        <w:t xml:space="preserve"> «Томский государственный педагогический университет». – Томск: Издательство ТГПУ, 2016. – 132 с.</w:t>
      </w:r>
    </w:p>
    <w:p w:rsidR="00AA6ACC" w:rsidRPr="00407676" w:rsidRDefault="00AA6ACC" w:rsidP="00407676">
      <w:pPr>
        <w:pStyle w:val="a9"/>
        <w:shd w:val="clear" w:color="auto" w:fill="FFFFFF" w:themeFill="background1"/>
        <w:rPr>
          <w:rFonts w:eastAsia="Times New Roman"/>
          <w:noProof/>
          <w:color w:val="FFFFFF" w:themeColor="background1"/>
          <w:w w:val="0"/>
          <w:sz w:val="28"/>
          <w:szCs w:val="28"/>
          <w:u w:color="000000"/>
          <w:bdr w:val="none" w:sz="0" w:space="0" w:color="000000"/>
          <w:shd w:val="clear" w:color="000000" w:fill="000000"/>
          <w:lang w:eastAsia="ru-RU"/>
        </w:rPr>
      </w:pPr>
    </w:p>
    <w:sectPr w:rsidR="00AA6ACC" w:rsidRPr="00407676" w:rsidSect="001C3AA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D7C10"/>
    <w:multiLevelType w:val="hybridMultilevel"/>
    <w:tmpl w:val="B36E06A2"/>
    <w:lvl w:ilvl="0" w:tplc="029EC928">
      <w:start w:val="1"/>
      <w:numFmt w:val="decimal"/>
      <w:lvlText w:val="%1."/>
      <w:lvlJc w:val="left"/>
      <w:pPr>
        <w:ind w:left="2509" w:hanging="18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8A6607"/>
    <w:multiLevelType w:val="multilevel"/>
    <w:tmpl w:val="C156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F3498A"/>
    <w:multiLevelType w:val="multilevel"/>
    <w:tmpl w:val="03E26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FD448D"/>
    <w:multiLevelType w:val="hybridMultilevel"/>
    <w:tmpl w:val="6D5CF922"/>
    <w:lvl w:ilvl="0" w:tplc="8E1C6A16">
      <w:start w:val="1"/>
      <w:numFmt w:val="decimal"/>
      <w:lvlText w:val="%1."/>
      <w:lvlJc w:val="left"/>
      <w:pPr>
        <w:ind w:left="2010" w:hanging="16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92A5B"/>
    <w:multiLevelType w:val="hybridMultilevel"/>
    <w:tmpl w:val="1A0209C6"/>
    <w:lvl w:ilvl="0" w:tplc="029EC9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CC361B"/>
    <w:multiLevelType w:val="hybridMultilevel"/>
    <w:tmpl w:val="BF186C8E"/>
    <w:lvl w:ilvl="0" w:tplc="63B0EA2C">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515B24"/>
    <w:multiLevelType w:val="multilevel"/>
    <w:tmpl w:val="A01CB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A02C01"/>
    <w:multiLevelType w:val="hybridMultilevel"/>
    <w:tmpl w:val="B32C5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7"/>
  </w:num>
  <w:num w:numId="3">
    <w:abstractNumId w:val="5"/>
  </w:num>
  <w:num w:numId="4">
    <w:abstractNumId w:val="0"/>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B0F"/>
    <w:rsid w:val="000015DB"/>
    <w:rsid w:val="00056382"/>
    <w:rsid w:val="0006218E"/>
    <w:rsid w:val="000837D5"/>
    <w:rsid w:val="000E6F2D"/>
    <w:rsid w:val="001A0BA8"/>
    <w:rsid w:val="001C3AA5"/>
    <w:rsid w:val="001E17EC"/>
    <w:rsid w:val="00224694"/>
    <w:rsid w:val="00252C4A"/>
    <w:rsid w:val="002A2486"/>
    <w:rsid w:val="002B3130"/>
    <w:rsid w:val="002C709E"/>
    <w:rsid w:val="002F7CDA"/>
    <w:rsid w:val="0031387C"/>
    <w:rsid w:val="00361051"/>
    <w:rsid w:val="003642CA"/>
    <w:rsid w:val="00380845"/>
    <w:rsid w:val="00386A2B"/>
    <w:rsid w:val="003D269A"/>
    <w:rsid w:val="00403D06"/>
    <w:rsid w:val="00407676"/>
    <w:rsid w:val="004107EC"/>
    <w:rsid w:val="004240BD"/>
    <w:rsid w:val="00447C06"/>
    <w:rsid w:val="004876B6"/>
    <w:rsid w:val="00490E12"/>
    <w:rsid w:val="004C359B"/>
    <w:rsid w:val="004D16CF"/>
    <w:rsid w:val="004D58F7"/>
    <w:rsid w:val="004F5835"/>
    <w:rsid w:val="005F558B"/>
    <w:rsid w:val="006229F9"/>
    <w:rsid w:val="00644AA9"/>
    <w:rsid w:val="00664F95"/>
    <w:rsid w:val="00685BDF"/>
    <w:rsid w:val="00696B77"/>
    <w:rsid w:val="00697E5B"/>
    <w:rsid w:val="006A638B"/>
    <w:rsid w:val="006B06FA"/>
    <w:rsid w:val="006E3CAA"/>
    <w:rsid w:val="0070235F"/>
    <w:rsid w:val="00715E8D"/>
    <w:rsid w:val="00766D9C"/>
    <w:rsid w:val="00795690"/>
    <w:rsid w:val="007D2BA3"/>
    <w:rsid w:val="007E0E97"/>
    <w:rsid w:val="007F4710"/>
    <w:rsid w:val="00805A54"/>
    <w:rsid w:val="008567A0"/>
    <w:rsid w:val="00862475"/>
    <w:rsid w:val="00887837"/>
    <w:rsid w:val="00895B14"/>
    <w:rsid w:val="008C1601"/>
    <w:rsid w:val="008D3345"/>
    <w:rsid w:val="008D4CC1"/>
    <w:rsid w:val="00914340"/>
    <w:rsid w:val="00964FC3"/>
    <w:rsid w:val="009F7A37"/>
    <w:rsid w:val="00A17F44"/>
    <w:rsid w:val="00A41B4B"/>
    <w:rsid w:val="00A43646"/>
    <w:rsid w:val="00A613E3"/>
    <w:rsid w:val="00A75622"/>
    <w:rsid w:val="00A8440C"/>
    <w:rsid w:val="00A92691"/>
    <w:rsid w:val="00AA6ACC"/>
    <w:rsid w:val="00AB0D26"/>
    <w:rsid w:val="00AB3FE4"/>
    <w:rsid w:val="00AE14ED"/>
    <w:rsid w:val="00AF1C53"/>
    <w:rsid w:val="00AF6C77"/>
    <w:rsid w:val="00B26F98"/>
    <w:rsid w:val="00B337E0"/>
    <w:rsid w:val="00BB0D57"/>
    <w:rsid w:val="00BC3864"/>
    <w:rsid w:val="00BC4113"/>
    <w:rsid w:val="00BF4C4A"/>
    <w:rsid w:val="00C01681"/>
    <w:rsid w:val="00C113B1"/>
    <w:rsid w:val="00C506FC"/>
    <w:rsid w:val="00C56EC6"/>
    <w:rsid w:val="00C9690A"/>
    <w:rsid w:val="00CC67FF"/>
    <w:rsid w:val="00CD6C8B"/>
    <w:rsid w:val="00D344C2"/>
    <w:rsid w:val="00D44A43"/>
    <w:rsid w:val="00D73D1E"/>
    <w:rsid w:val="00D7569B"/>
    <w:rsid w:val="00D8053D"/>
    <w:rsid w:val="00D84641"/>
    <w:rsid w:val="00DE7D18"/>
    <w:rsid w:val="00DF6A15"/>
    <w:rsid w:val="00E73A1A"/>
    <w:rsid w:val="00EB4428"/>
    <w:rsid w:val="00EB6F51"/>
    <w:rsid w:val="00F103FB"/>
    <w:rsid w:val="00F1066F"/>
    <w:rsid w:val="00F37BC7"/>
    <w:rsid w:val="00FA3B0F"/>
    <w:rsid w:val="00FF1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3B1"/>
    <w:pPr>
      <w:spacing w:after="200" w:line="276" w:lineRule="auto"/>
    </w:pPr>
    <w:rPr>
      <w:rFonts w:asciiTheme="minorHAnsi" w:hAnsiTheme="minorHAnsi"/>
      <w:sz w:val="22"/>
    </w:rPr>
  </w:style>
  <w:style w:type="paragraph" w:styleId="1">
    <w:name w:val="heading 1"/>
    <w:basedOn w:val="a"/>
    <w:next w:val="a"/>
    <w:link w:val="10"/>
    <w:uiPriority w:val="9"/>
    <w:qFormat/>
    <w:rsid w:val="00A43646"/>
    <w:pPr>
      <w:spacing w:before="480" w:after="0" w:line="240" w:lineRule="auto"/>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A43646"/>
    <w:pPr>
      <w:spacing w:before="200" w:after="0" w:line="240" w:lineRule="auto"/>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A43646"/>
    <w:pPr>
      <w:spacing w:before="200" w:after="0" w:line="271" w:lineRule="auto"/>
      <w:outlineLvl w:val="2"/>
    </w:pPr>
    <w:rPr>
      <w:rFonts w:asciiTheme="majorHAnsi" w:eastAsiaTheme="majorEastAsia" w:hAnsiTheme="majorHAnsi" w:cstheme="majorBidi"/>
      <w:b/>
      <w:bCs/>
      <w:sz w:val="24"/>
    </w:rPr>
  </w:style>
  <w:style w:type="paragraph" w:styleId="4">
    <w:name w:val="heading 4"/>
    <w:basedOn w:val="a"/>
    <w:next w:val="a"/>
    <w:link w:val="40"/>
    <w:uiPriority w:val="9"/>
    <w:semiHidden/>
    <w:unhideWhenUsed/>
    <w:qFormat/>
    <w:rsid w:val="00A43646"/>
    <w:pPr>
      <w:spacing w:before="200" w:after="0" w:line="240" w:lineRule="auto"/>
      <w:outlineLvl w:val="3"/>
    </w:pPr>
    <w:rPr>
      <w:rFonts w:asciiTheme="majorHAnsi" w:eastAsiaTheme="majorEastAsia" w:hAnsiTheme="majorHAnsi" w:cstheme="majorBidi"/>
      <w:b/>
      <w:bCs/>
      <w:i/>
      <w:iCs/>
      <w:sz w:val="24"/>
    </w:rPr>
  </w:style>
  <w:style w:type="paragraph" w:styleId="5">
    <w:name w:val="heading 5"/>
    <w:basedOn w:val="a"/>
    <w:next w:val="a"/>
    <w:link w:val="50"/>
    <w:uiPriority w:val="9"/>
    <w:semiHidden/>
    <w:unhideWhenUsed/>
    <w:qFormat/>
    <w:rsid w:val="00A43646"/>
    <w:pPr>
      <w:spacing w:before="200" w:after="0" w:line="240" w:lineRule="auto"/>
      <w:outlineLvl w:val="4"/>
    </w:pPr>
    <w:rPr>
      <w:rFonts w:asciiTheme="majorHAnsi" w:eastAsiaTheme="majorEastAsia" w:hAnsiTheme="majorHAnsi" w:cstheme="majorBidi"/>
      <w:b/>
      <w:bCs/>
      <w:color w:val="7F7F7F" w:themeColor="text1" w:themeTint="80"/>
      <w:sz w:val="24"/>
    </w:rPr>
  </w:style>
  <w:style w:type="paragraph" w:styleId="6">
    <w:name w:val="heading 6"/>
    <w:basedOn w:val="a"/>
    <w:next w:val="a"/>
    <w:link w:val="60"/>
    <w:uiPriority w:val="9"/>
    <w:semiHidden/>
    <w:unhideWhenUsed/>
    <w:qFormat/>
    <w:rsid w:val="00A43646"/>
    <w:pPr>
      <w:spacing w:after="0" w:line="271" w:lineRule="auto"/>
      <w:outlineLvl w:val="5"/>
    </w:pPr>
    <w:rPr>
      <w:rFonts w:asciiTheme="majorHAnsi" w:eastAsiaTheme="majorEastAsia" w:hAnsiTheme="majorHAnsi" w:cstheme="majorBidi"/>
      <w:b/>
      <w:bCs/>
      <w:i/>
      <w:iCs/>
      <w:color w:val="7F7F7F" w:themeColor="text1" w:themeTint="80"/>
      <w:sz w:val="24"/>
    </w:rPr>
  </w:style>
  <w:style w:type="paragraph" w:styleId="7">
    <w:name w:val="heading 7"/>
    <w:basedOn w:val="a"/>
    <w:next w:val="a"/>
    <w:link w:val="70"/>
    <w:uiPriority w:val="9"/>
    <w:semiHidden/>
    <w:unhideWhenUsed/>
    <w:qFormat/>
    <w:rsid w:val="00A43646"/>
    <w:pPr>
      <w:spacing w:after="0" w:line="240" w:lineRule="auto"/>
      <w:outlineLvl w:val="6"/>
    </w:pPr>
    <w:rPr>
      <w:rFonts w:asciiTheme="majorHAnsi" w:eastAsiaTheme="majorEastAsia" w:hAnsiTheme="majorHAnsi" w:cstheme="majorBidi"/>
      <w:i/>
      <w:iCs/>
      <w:sz w:val="24"/>
    </w:rPr>
  </w:style>
  <w:style w:type="paragraph" w:styleId="8">
    <w:name w:val="heading 8"/>
    <w:basedOn w:val="a"/>
    <w:next w:val="a"/>
    <w:link w:val="80"/>
    <w:uiPriority w:val="9"/>
    <w:semiHidden/>
    <w:unhideWhenUsed/>
    <w:qFormat/>
    <w:rsid w:val="00A43646"/>
    <w:pPr>
      <w:spacing w:after="0" w:line="240" w:lineRule="auto"/>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43646"/>
    <w:pPr>
      <w:spacing w:after="0" w:line="240" w:lineRule="auto"/>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646"/>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A43646"/>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A43646"/>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A43646"/>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A43646"/>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A43646"/>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A4364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A43646"/>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A43646"/>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A43646"/>
    <w:pPr>
      <w:pBdr>
        <w:bottom w:val="single" w:sz="4" w:space="1" w:color="auto"/>
      </w:pBdr>
      <w:spacing w:after="0"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A43646"/>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A43646"/>
    <w:pPr>
      <w:spacing w:after="600" w:line="240" w:lineRule="auto"/>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A43646"/>
    <w:rPr>
      <w:rFonts w:asciiTheme="majorHAnsi" w:eastAsiaTheme="majorEastAsia" w:hAnsiTheme="majorHAnsi" w:cstheme="majorBidi"/>
      <w:i/>
      <w:iCs/>
      <w:spacing w:val="13"/>
      <w:sz w:val="24"/>
      <w:szCs w:val="24"/>
    </w:rPr>
  </w:style>
  <w:style w:type="character" w:styleId="a7">
    <w:name w:val="Strong"/>
    <w:uiPriority w:val="22"/>
    <w:qFormat/>
    <w:rsid w:val="00A43646"/>
    <w:rPr>
      <w:b/>
      <w:bCs/>
    </w:rPr>
  </w:style>
  <w:style w:type="character" w:styleId="a8">
    <w:name w:val="Emphasis"/>
    <w:uiPriority w:val="20"/>
    <w:qFormat/>
    <w:rsid w:val="00A43646"/>
    <w:rPr>
      <w:b/>
      <w:bCs/>
      <w:i/>
      <w:iCs/>
      <w:spacing w:val="10"/>
      <w:bdr w:val="none" w:sz="0" w:space="0" w:color="auto"/>
      <w:shd w:val="clear" w:color="auto" w:fill="auto"/>
    </w:rPr>
  </w:style>
  <w:style w:type="paragraph" w:styleId="a9">
    <w:name w:val="No Spacing"/>
    <w:basedOn w:val="a"/>
    <w:uiPriority w:val="1"/>
    <w:qFormat/>
    <w:rsid w:val="00A43646"/>
    <w:pPr>
      <w:spacing w:after="0" w:line="240" w:lineRule="auto"/>
    </w:pPr>
    <w:rPr>
      <w:rFonts w:ascii="Times New Roman" w:hAnsi="Times New Roman"/>
      <w:sz w:val="24"/>
    </w:rPr>
  </w:style>
  <w:style w:type="paragraph" w:styleId="aa">
    <w:name w:val="List Paragraph"/>
    <w:basedOn w:val="a"/>
    <w:uiPriority w:val="34"/>
    <w:qFormat/>
    <w:rsid w:val="00A43646"/>
    <w:pPr>
      <w:spacing w:after="0" w:line="240" w:lineRule="auto"/>
      <w:ind w:left="720"/>
      <w:contextualSpacing/>
    </w:pPr>
    <w:rPr>
      <w:rFonts w:ascii="Times New Roman" w:hAnsi="Times New Roman"/>
      <w:sz w:val="24"/>
    </w:rPr>
  </w:style>
  <w:style w:type="paragraph" w:styleId="21">
    <w:name w:val="Quote"/>
    <w:basedOn w:val="a"/>
    <w:next w:val="a"/>
    <w:link w:val="22"/>
    <w:uiPriority w:val="29"/>
    <w:qFormat/>
    <w:rsid w:val="00A43646"/>
    <w:pPr>
      <w:spacing w:before="200" w:after="0" w:line="240" w:lineRule="auto"/>
      <w:ind w:left="360" w:right="360"/>
    </w:pPr>
    <w:rPr>
      <w:rFonts w:ascii="Times New Roman" w:hAnsi="Times New Roman"/>
      <w:i/>
      <w:iCs/>
      <w:sz w:val="24"/>
    </w:rPr>
  </w:style>
  <w:style w:type="character" w:customStyle="1" w:styleId="22">
    <w:name w:val="Цитата 2 Знак"/>
    <w:basedOn w:val="a0"/>
    <w:link w:val="21"/>
    <w:uiPriority w:val="29"/>
    <w:rsid w:val="00A43646"/>
    <w:rPr>
      <w:i/>
      <w:iCs/>
    </w:rPr>
  </w:style>
  <w:style w:type="paragraph" w:styleId="ab">
    <w:name w:val="Intense Quote"/>
    <w:basedOn w:val="a"/>
    <w:next w:val="a"/>
    <w:link w:val="ac"/>
    <w:uiPriority w:val="30"/>
    <w:qFormat/>
    <w:rsid w:val="00A43646"/>
    <w:pPr>
      <w:pBdr>
        <w:bottom w:val="single" w:sz="4" w:space="1" w:color="auto"/>
      </w:pBdr>
      <w:spacing w:before="200" w:after="280" w:line="240" w:lineRule="auto"/>
      <w:ind w:left="1008" w:right="1152"/>
      <w:jc w:val="both"/>
    </w:pPr>
    <w:rPr>
      <w:rFonts w:ascii="Times New Roman" w:hAnsi="Times New Roman"/>
      <w:b/>
      <w:bCs/>
      <w:i/>
      <w:iCs/>
      <w:sz w:val="24"/>
    </w:rPr>
  </w:style>
  <w:style w:type="character" w:customStyle="1" w:styleId="ac">
    <w:name w:val="Выделенная цитата Знак"/>
    <w:basedOn w:val="a0"/>
    <w:link w:val="ab"/>
    <w:uiPriority w:val="30"/>
    <w:rsid w:val="00A43646"/>
    <w:rPr>
      <w:b/>
      <w:bCs/>
      <w:i/>
      <w:iCs/>
    </w:rPr>
  </w:style>
  <w:style w:type="character" w:styleId="ad">
    <w:name w:val="Subtle Emphasis"/>
    <w:uiPriority w:val="19"/>
    <w:qFormat/>
    <w:rsid w:val="00A43646"/>
    <w:rPr>
      <w:i/>
      <w:iCs/>
    </w:rPr>
  </w:style>
  <w:style w:type="character" w:styleId="ae">
    <w:name w:val="Intense Emphasis"/>
    <w:uiPriority w:val="21"/>
    <w:qFormat/>
    <w:rsid w:val="00A43646"/>
    <w:rPr>
      <w:b/>
      <w:bCs/>
    </w:rPr>
  </w:style>
  <w:style w:type="character" w:styleId="af">
    <w:name w:val="Subtle Reference"/>
    <w:uiPriority w:val="31"/>
    <w:qFormat/>
    <w:rsid w:val="00A43646"/>
    <w:rPr>
      <w:smallCaps/>
    </w:rPr>
  </w:style>
  <w:style w:type="character" w:styleId="af0">
    <w:name w:val="Intense Reference"/>
    <w:uiPriority w:val="32"/>
    <w:qFormat/>
    <w:rsid w:val="00A43646"/>
    <w:rPr>
      <w:smallCaps/>
      <w:spacing w:val="5"/>
      <w:u w:val="single"/>
    </w:rPr>
  </w:style>
  <w:style w:type="character" w:styleId="af1">
    <w:name w:val="Book Title"/>
    <w:uiPriority w:val="33"/>
    <w:qFormat/>
    <w:rsid w:val="00A43646"/>
    <w:rPr>
      <w:i/>
      <w:iCs/>
      <w:smallCaps/>
      <w:spacing w:val="5"/>
    </w:rPr>
  </w:style>
  <w:style w:type="paragraph" w:styleId="af2">
    <w:name w:val="TOC Heading"/>
    <w:basedOn w:val="1"/>
    <w:next w:val="a"/>
    <w:uiPriority w:val="39"/>
    <w:semiHidden/>
    <w:unhideWhenUsed/>
    <w:qFormat/>
    <w:rsid w:val="00A43646"/>
    <w:pPr>
      <w:outlineLvl w:val="9"/>
    </w:pPr>
    <w:rPr>
      <w:lang w:bidi="en-US"/>
    </w:rPr>
  </w:style>
  <w:style w:type="table" w:styleId="af3">
    <w:name w:val="Table Grid"/>
    <w:basedOn w:val="a1"/>
    <w:uiPriority w:val="59"/>
    <w:rsid w:val="00C113B1"/>
    <w:rPr>
      <w:rFonts w:asciiTheme="minorHAnsi" w:hAnsiTheme="minorHAns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Основной текст_"/>
    <w:basedOn w:val="a0"/>
    <w:link w:val="11"/>
    <w:rsid w:val="00C113B1"/>
    <w:rPr>
      <w:rFonts w:eastAsia="Times New Roman" w:cs="Times New Roman"/>
      <w:sz w:val="28"/>
      <w:szCs w:val="28"/>
    </w:rPr>
  </w:style>
  <w:style w:type="character" w:customStyle="1" w:styleId="12">
    <w:name w:val="Заголовок №1_"/>
    <w:basedOn w:val="a0"/>
    <w:link w:val="13"/>
    <w:rsid w:val="00C113B1"/>
    <w:rPr>
      <w:rFonts w:eastAsia="Times New Roman" w:cs="Times New Roman"/>
      <w:b/>
      <w:bCs/>
      <w:sz w:val="28"/>
      <w:szCs w:val="28"/>
    </w:rPr>
  </w:style>
  <w:style w:type="paragraph" w:customStyle="1" w:styleId="11">
    <w:name w:val="Основной текст1"/>
    <w:basedOn w:val="a"/>
    <w:link w:val="af4"/>
    <w:rsid w:val="00C113B1"/>
    <w:pPr>
      <w:widowControl w:val="0"/>
      <w:spacing w:after="0" w:line="360" w:lineRule="auto"/>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C113B1"/>
    <w:pPr>
      <w:widowControl w:val="0"/>
      <w:spacing w:after="120"/>
      <w:jc w:val="center"/>
      <w:outlineLvl w:val="0"/>
    </w:pPr>
    <w:rPr>
      <w:rFonts w:ascii="Times New Roman" w:eastAsia="Times New Roman" w:hAnsi="Times New Roman" w:cs="Times New Roman"/>
      <w:b/>
      <w:bCs/>
      <w:sz w:val="28"/>
      <w:szCs w:val="28"/>
    </w:rPr>
  </w:style>
  <w:style w:type="character" w:customStyle="1" w:styleId="af5">
    <w:name w:val="Колонтитул_"/>
    <w:basedOn w:val="a0"/>
    <w:link w:val="af6"/>
    <w:qFormat/>
    <w:rsid w:val="00766D9C"/>
    <w:rPr>
      <w:rFonts w:cs="Times New Roman"/>
      <w:shd w:val="clear" w:color="auto" w:fill="FFFFFF"/>
    </w:rPr>
  </w:style>
  <w:style w:type="paragraph" w:customStyle="1" w:styleId="af6">
    <w:name w:val="Колонтитул"/>
    <w:basedOn w:val="a"/>
    <w:link w:val="af5"/>
    <w:rsid w:val="00766D9C"/>
    <w:pPr>
      <w:widowControl w:val="0"/>
      <w:shd w:val="clear" w:color="auto" w:fill="FFFFFF"/>
      <w:spacing w:after="0" w:line="240" w:lineRule="atLeast"/>
    </w:pPr>
    <w:rPr>
      <w:rFonts w:ascii="Times New Roman" w:hAnsi="Times New Roman" w:cs="Times New Roman"/>
      <w:sz w:val="24"/>
    </w:rPr>
  </w:style>
  <w:style w:type="paragraph" w:styleId="af7">
    <w:name w:val="Normal (Web)"/>
    <w:basedOn w:val="a"/>
    <w:uiPriority w:val="99"/>
    <w:unhideWhenUsed/>
    <w:rsid w:val="00D756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alloon Text"/>
    <w:basedOn w:val="a"/>
    <w:link w:val="af9"/>
    <w:uiPriority w:val="99"/>
    <w:semiHidden/>
    <w:unhideWhenUsed/>
    <w:rsid w:val="00A75622"/>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A75622"/>
    <w:rPr>
      <w:rFonts w:ascii="Tahoma" w:hAnsi="Tahoma" w:cs="Tahoma"/>
      <w:sz w:val="16"/>
      <w:szCs w:val="16"/>
    </w:rPr>
  </w:style>
  <w:style w:type="paragraph" w:customStyle="1" w:styleId="TableParagraph">
    <w:name w:val="Table Paragraph"/>
    <w:basedOn w:val="a"/>
    <w:uiPriority w:val="1"/>
    <w:qFormat/>
    <w:rsid w:val="007F4710"/>
    <w:pPr>
      <w:widowControl w:val="0"/>
      <w:autoSpaceDE w:val="0"/>
      <w:autoSpaceDN w:val="0"/>
      <w:spacing w:after="0" w:line="240" w:lineRule="auto"/>
      <w:ind w:left="107"/>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3B1"/>
    <w:pPr>
      <w:spacing w:after="200" w:line="276" w:lineRule="auto"/>
    </w:pPr>
    <w:rPr>
      <w:rFonts w:asciiTheme="minorHAnsi" w:hAnsiTheme="minorHAnsi"/>
      <w:sz w:val="22"/>
    </w:rPr>
  </w:style>
  <w:style w:type="paragraph" w:styleId="1">
    <w:name w:val="heading 1"/>
    <w:basedOn w:val="a"/>
    <w:next w:val="a"/>
    <w:link w:val="10"/>
    <w:uiPriority w:val="9"/>
    <w:qFormat/>
    <w:rsid w:val="00A43646"/>
    <w:pPr>
      <w:spacing w:before="480" w:after="0" w:line="240" w:lineRule="auto"/>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A43646"/>
    <w:pPr>
      <w:spacing w:before="200" w:after="0" w:line="240" w:lineRule="auto"/>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A43646"/>
    <w:pPr>
      <w:spacing w:before="200" w:after="0" w:line="271" w:lineRule="auto"/>
      <w:outlineLvl w:val="2"/>
    </w:pPr>
    <w:rPr>
      <w:rFonts w:asciiTheme="majorHAnsi" w:eastAsiaTheme="majorEastAsia" w:hAnsiTheme="majorHAnsi" w:cstheme="majorBidi"/>
      <w:b/>
      <w:bCs/>
      <w:sz w:val="24"/>
    </w:rPr>
  </w:style>
  <w:style w:type="paragraph" w:styleId="4">
    <w:name w:val="heading 4"/>
    <w:basedOn w:val="a"/>
    <w:next w:val="a"/>
    <w:link w:val="40"/>
    <w:uiPriority w:val="9"/>
    <w:semiHidden/>
    <w:unhideWhenUsed/>
    <w:qFormat/>
    <w:rsid w:val="00A43646"/>
    <w:pPr>
      <w:spacing w:before="200" w:after="0" w:line="240" w:lineRule="auto"/>
      <w:outlineLvl w:val="3"/>
    </w:pPr>
    <w:rPr>
      <w:rFonts w:asciiTheme="majorHAnsi" w:eastAsiaTheme="majorEastAsia" w:hAnsiTheme="majorHAnsi" w:cstheme="majorBidi"/>
      <w:b/>
      <w:bCs/>
      <w:i/>
      <w:iCs/>
      <w:sz w:val="24"/>
    </w:rPr>
  </w:style>
  <w:style w:type="paragraph" w:styleId="5">
    <w:name w:val="heading 5"/>
    <w:basedOn w:val="a"/>
    <w:next w:val="a"/>
    <w:link w:val="50"/>
    <w:uiPriority w:val="9"/>
    <w:semiHidden/>
    <w:unhideWhenUsed/>
    <w:qFormat/>
    <w:rsid w:val="00A43646"/>
    <w:pPr>
      <w:spacing w:before="200" w:after="0" w:line="240" w:lineRule="auto"/>
      <w:outlineLvl w:val="4"/>
    </w:pPr>
    <w:rPr>
      <w:rFonts w:asciiTheme="majorHAnsi" w:eastAsiaTheme="majorEastAsia" w:hAnsiTheme="majorHAnsi" w:cstheme="majorBidi"/>
      <w:b/>
      <w:bCs/>
      <w:color w:val="7F7F7F" w:themeColor="text1" w:themeTint="80"/>
      <w:sz w:val="24"/>
    </w:rPr>
  </w:style>
  <w:style w:type="paragraph" w:styleId="6">
    <w:name w:val="heading 6"/>
    <w:basedOn w:val="a"/>
    <w:next w:val="a"/>
    <w:link w:val="60"/>
    <w:uiPriority w:val="9"/>
    <w:semiHidden/>
    <w:unhideWhenUsed/>
    <w:qFormat/>
    <w:rsid w:val="00A43646"/>
    <w:pPr>
      <w:spacing w:after="0" w:line="271" w:lineRule="auto"/>
      <w:outlineLvl w:val="5"/>
    </w:pPr>
    <w:rPr>
      <w:rFonts w:asciiTheme="majorHAnsi" w:eastAsiaTheme="majorEastAsia" w:hAnsiTheme="majorHAnsi" w:cstheme="majorBidi"/>
      <w:b/>
      <w:bCs/>
      <w:i/>
      <w:iCs/>
      <w:color w:val="7F7F7F" w:themeColor="text1" w:themeTint="80"/>
      <w:sz w:val="24"/>
    </w:rPr>
  </w:style>
  <w:style w:type="paragraph" w:styleId="7">
    <w:name w:val="heading 7"/>
    <w:basedOn w:val="a"/>
    <w:next w:val="a"/>
    <w:link w:val="70"/>
    <w:uiPriority w:val="9"/>
    <w:semiHidden/>
    <w:unhideWhenUsed/>
    <w:qFormat/>
    <w:rsid w:val="00A43646"/>
    <w:pPr>
      <w:spacing w:after="0" w:line="240" w:lineRule="auto"/>
      <w:outlineLvl w:val="6"/>
    </w:pPr>
    <w:rPr>
      <w:rFonts w:asciiTheme="majorHAnsi" w:eastAsiaTheme="majorEastAsia" w:hAnsiTheme="majorHAnsi" w:cstheme="majorBidi"/>
      <w:i/>
      <w:iCs/>
      <w:sz w:val="24"/>
    </w:rPr>
  </w:style>
  <w:style w:type="paragraph" w:styleId="8">
    <w:name w:val="heading 8"/>
    <w:basedOn w:val="a"/>
    <w:next w:val="a"/>
    <w:link w:val="80"/>
    <w:uiPriority w:val="9"/>
    <w:semiHidden/>
    <w:unhideWhenUsed/>
    <w:qFormat/>
    <w:rsid w:val="00A43646"/>
    <w:pPr>
      <w:spacing w:after="0" w:line="240" w:lineRule="auto"/>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43646"/>
    <w:pPr>
      <w:spacing w:after="0" w:line="240" w:lineRule="auto"/>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646"/>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A43646"/>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A43646"/>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A43646"/>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A43646"/>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A43646"/>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A4364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A43646"/>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A43646"/>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A43646"/>
    <w:pPr>
      <w:pBdr>
        <w:bottom w:val="single" w:sz="4" w:space="1" w:color="auto"/>
      </w:pBdr>
      <w:spacing w:after="0"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A43646"/>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A43646"/>
    <w:pPr>
      <w:spacing w:after="600" w:line="240" w:lineRule="auto"/>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A43646"/>
    <w:rPr>
      <w:rFonts w:asciiTheme="majorHAnsi" w:eastAsiaTheme="majorEastAsia" w:hAnsiTheme="majorHAnsi" w:cstheme="majorBidi"/>
      <w:i/>
      <w:iCs/>
      <w:spacing w:val="13"/>
      <w:sz w:val="24"/>
      <w:szCs w:val="24"/>
    </w:rPr>
  </w:style>
  <w:style w:type="character" w:styleId="a7">
    <w:name w:val="Strong"/>
    <w:uiPriority w:val="22"/>
    <w:qFormat/>
    <w:rsid w:val="00A43646"/>
    <w:rPr>
      <w:b/>
      <w:bCs/>
    </w:rPr>
  </w:style>
  <w:style w:type="character" w:styleId="a8">
    <w:name w:val="Emphasis"/>
    <w:uiPriority w:val="20"/>
    <w:qFormat/>
    <w:rsid w:val="00A43646"/>
    <w:rPr>
      <w:b/>
      <w:bCs/>
      <w:i/>
      <w:iCs/>
      <w:spacing w:val="10"/>
      <w:bdr w:val="none" w:sz="0" w:space="0" w:color="auto"/>
      <w:shd w:val="clear" w:color="auto" w:fill="auto"/>
    </w:rPr>
  </w:style>
  <w:style w:type="paragraph" w:styleId="a9">
    <w:name w:val="No Spacing"/>
    <w:basedOn w:val="a"/>
    <w:uiPriority w:val="1"/>
    <w:qFormat/>
    <w:rsid w:val="00A43646"/>
    <w:pPr>
      <w:spacing w:after="0" w:line="240" w:lineRule="auto"/>
    </w:pPr>
    <w:rPr>
      <w:rFonts w:ascii="Times New Roman" w:hAnsi="Times New Roman"/>
      <w:sz w:val="24"/>
    </w:rPr>
  </w:style>
  <w:style w:type="paragraph" w:styleId="aa">
    <w:name w:val="List Paragraph"/>
    <w:basedOn w:val="a"/>
    <w:uiPriority w:val="34"/>
    <w:qFormat/>
    <w:rsid w:val="00A43646"/>
    <w:pPr>
      <w:spacing w:after="0" w:line="240" w:lineRule="auto"/>
      <w:ind w:left="720"/>
      <w:contextualSpacing/>
    </w:pPr>
    <w:rPr>
      <w:rFonts w:ascii="Times New Roman" w:hAnsi="Times New Roman"/>
      <w:sz w:val="24"/>
    </w:rPr>
  </w:style>
  <w:style w:type="paragraph" w:styleId="21">
    <w:name w:val="Quote"/>
    <w:basedOn w:val="a"/>
    <w:next w:val="a"/>
    <w:link w:val="22"/>
    <w:uiPriority w:val="29"/>
    <w:qFormat/>
    <w:rsid w:val="00A43646"/>
    <w:pPr>
      <w:spacing w:before="200" w:after="0" w:line="240" w:lineRule="auto"/>
      <w:ind w:left="360" w:right="360"/>
    </w:pPr>
    <w:rPr>
      <w:rFonts w:ascii="Times New Roman" w:hAnsi="Times New Roman"/>
      <w:i/>
      <w:iCs/>
      <w:sz w:val="24"/>
    </w:rPr>
  </w:style>
  <w:style w:type="character" w:customStyle="1" w:styleId="22">
    <w:name w:val="Цитата 2 Знак"/>
    <w:basedOn w:val="a0"/>
    <w:link w:val="21"/>
    <w:uiPriority w:val="29"/>
    <w:rsid w:val="00A43646"/>
    <w:rPr>
      <w:i/>
      <w:iCs/>
    </w:rPr>
  </w:style>
  <w:style w:type="paragraph" w:styleId="ab">
    <w:name w:val="Intense Quote"/>
    <w:basedOn w:val="a"/>
    <w:next w:val="a"/>
    <w:link w:val="ac"/>
    <w:uiPriority w:val="30"/>
    <w:qFormat/>
    <w:rsid w:val="00A43646"/>
    <w:pPr>
      <w:pBdr>
        <w:bottom w:val="single" w:sz="4" w:space="1" w:color="auto"/>
      </w:pBdr>
      <w:spacing w:before="200" w:after="280" w:line="240" w:lineRule="auto"/>
      <w:ind w:left="1008" w:right="1152"/>
      <w:jc w:val="both"/>
    </w:pPr>
    <w:rPr>
      <w:rFonts w:ascii="Times New Roman" w:hAnsi="Times New Roman"/>
      <w:b/>
      <w:bCs/>
      <w:i/>
      <w:iCs/>
      <w:sz w:val="24"/>
    </w:rPr>
  </w:style>
  <w:style w:type="character" w:customStyle="1" w:styleId="ac">
    <w:name w:val="Выделенная цитата Знак"/>
    <w:basedOn w:val="a0"/>
    <w:link w:val="ab"/>
    <w:uiPriority w:val="30"/>
    <w:rsid w:val="00A43646"/>
    <w:rPr>
      <w:b/>
      <w:bCs/>
      <w:i/>
      <w:iCs/>
    </w:rPr>
  </w:style>
  <w:style w:type="character" w:styleId="ad">
    <w:name w:val="Subtle Emphasis"/>
    <w:uiPriority w:val="19"/>
    <w:qFormat/>
    <w:rsid w:val="00A43646"/>
    <w:rPr>
      <w:i/>
      <w:iCs/>
    </w:rPr>
  </w:style>
  <w:style w:type="character" w:styleId="ae">
    <w:name w:val="Intense Emphasis"/>
    <w:uiPriority w:val="21"/>
    <w:qFormat/>
    <w:rsid w:val="00A43646"/>
    <w:rPr>
      <w:b/>
      <w:bCs/>
    </w:rPr>
  </w:style>
  <w:style w:type="character" w:styleId="af">
    <w:name w:val="Subtle Reference"/>
    <w:uiPriority w:val="31"/>
    <w:qFormat/>
    <w:rsid w:val="00A43646"/>
    <w:rPr>
      <w:smallCaps/>
    </w:rPr>
  </w:style>
  <w:style w:type="character" w:styleId="af0">
    <w:name w:val="Intense Reference"/>
    <w:uiPriority w:val="32"/>
    <w:qFormat/>
    <w:rsid w:val="00A43646"/>
    <w:rPr>
      <w:smallCaps/>
      <w:spacing w:val="5"/>
      <w:u w:val="single"/>
    </w:rPr>
  </w:style>
  <w:style w:type="character" w:styleId="af1">
    <w:name w:val="Book Title"/>
    <w:uiPriority w:val="33"/>
    <w:qFormat/>
    <w:rsid w:val="00A43646"/>
    <w:rPr>
      <w:i/>
      <w:iCs/>
      <w:smallCaps/>
      <w:spacing w:val="5"/>
    </w:rPr>
  </w:style>
  <w:style w:type="paragraph" w:styleId="af2">
    <w:name w:val="TOC Heading"/>
    <w:basedOn w:val="1"/>
    <w:next w:val="a"/>
    <w:uiPriority w:val="39"/>
    <w:semiHidden/>
    <w:unhideWhenUsed/>
    <w:qFormat/>
    <w:rsid w:val="00A43646"/>
    <w:pPr>
      <w:outlineLvl w:val="9"/>
    </w:pPr>
    <w:rPr>
      <w:lang w:bidi="en-US"/>
    </w:rPr>
  </w:style>
  <w:style w:type="table" w:styleId="af3">
    <w:name w:val="Table Grid"/>
    <w:basedOn w:val="a1"/>
    <w:uiPriority w:val="59"/>
    <w:rsid w:val="00C113B1"/>
    <w:rPr>
      <w:rFonts w:asciiTheme="minorHAnsi" w:hAnsiTheme="minorHAns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Основной текст_"/>
    <w:basedOn w:val="a0"/>
    <w:link w:val="11"/>
    <w:rsid w:val="00C113B1"/>
    <w:rPr>
      <w:rFonts w:eastAsia="Times New Roman" w:cs="Times New Roman"/>
      <w:sz w:val="28"/>
      <w:szCs w:val="28"/>
    </w:rPr>
  </w:style>
  <w:style w:type="character" w:customStyle="1" w:styleId="12">
    <w:name w:val="Заголовок №1_"/>
    <w:basedOn w:val="a0"/>
    <w:link w:val="13"/>
    <w:rsid w:val="00C113B1"/>
    <w:rPr>
      <w:rFonts w:eastAsia="Times New Roman" w:cs="Times New Roman"/>
      <w:b/>
      <w:bCs/>
      <w:sz w:val="28"/>
      <w:szCs w:val="28"/>
    </w:rPr>
  </w:style>
  <w:style w:type="paragraph" w:customStyle="1" w:styleId="11">
    <w:name w:val="Основной текст1"/>
    <w:basedOn w:val="a"/>
    <w:link w:val="af4"/>
    <w:rsid w:val="00C113B1"/>
    <w:pPr>
      <w:widowControl w:val="0"/>
      <w:spacing w:after="0" w:line="360" w:lineRule="auto"/>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C113B1"/>
    <w:pPr>
      <w:widowControl w:val="0"/>
      <w:spacing w:after="120"/>
      <w:jc w:val="center"/>
      <w:outlineLvl w:val="0"/>
    </w:pPr>
    <w:rPr>
      <w:rFonts w:ascii="Times New Roman" w:eastAsia="Times New Roman" w:hAnsi="Times New Roman" w:cs="Times New Roman"/>
      <w:b/>
      <w:bCs/>
      <w:sz w:val="28"/>
      <w:szCs w:val="28"/>
    </w:rPr>
  </w:style>
  <w:style w:type="character" w:customStyle="1" w:styleId="af5">
    <w:name w:val="Колонтитул_"/>
    <w:basedOn w:val="a0"/>
    <w:link w:val="af6"/>
    <w:qFormat/>
    <w:rsid w:val="00766D9C"/>
    <w:rPr>
      <w:rFonts w:cs="Times New Roman"/>
      <w:shd w:val="clear" w:color="auto" w:fill="FFFFFF"/>
    </w:rPr>
  </w:style>
  <w:style w:type="paragraph" w:customStyle="1" w:styleId="af6">
    <w:name w:val="Колонтитул"/>
    <w:basedOn w:val="a"/>
    <w:link w:val="af5"/>
    <w:rsid w:val="00766D9C"/>
    <w:pPr>
      <w:widowControl w:val="0"/>
      <w:shd w:val="clear" w:color="auto" w:fill="FFFFFF"/>
      <w:spacing w:after="0" w:line="240" w:lineRule="atLeast"/>
    </w:pPr>
    <w:rPr>
      <w:rFonts w:ascii="Times New Roman" w:hAnsi="Times New Roman" w:cs="Times New Roman"/>
      <w:sz w:val="24"/>
    </w:rPr>
  </w:style>
  <w:style w:type="paragraph" w:styleId="af7">
    <w:name w:val="Normal (Web)"/>
    <w:basedOn w:val="a"/>
    <w:uiPriority w:val="99"/>
    <w:unhideWhenUsed/>
    <w:rsid w:val="00D756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alloon Text"/>
    <w:basedOn w:val="a"/>
    <w:link w:val="af9"/>
    <w:uiPriority w:val="99"/>
    <w:semiHidden/>
    <w:unhideWhenUsed/>
    <w:rsid w:val="00A75622"/>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A75622"/>
    <w:rPr>
      <w:rFonts w:ascii="Tahoma" w:hAnsi="Tahoma" w:cs="Tahoma"/>
      <w:sz w:val="16"/>
      <w:szCs w:val="16"/>
    </w:rPr>
  </w:style>
  <w:style w:type="paragraph" w:customStyle="1" w:styleId="TableParagraph">
    <w:name w:val="Table Paragraph"/>
    <w:basedOn w:val="a"/>
    <w:uiPriority w:val="1"/>
    <w:qFormat/>
    <w:rsid w:val="007F4710"/>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643271">
      <w:bodyDiv w:val="1"/>
      <w:marLeft w:val="0"/>
      <w:marRight w:val="0"/>
      <w:marTop w:val="0"/>
      <w:marBottom w:val="0"/>
      <w:divBdr>
        <w:top w:val="none" w:sz="0" w:space="0" w:color="auto"/>
        <w:left w:val="none" w:sz="0" w:space="0" w:color="auto"/>
        <w:bottom w:val="none" w:sz="0" w:space="0" w:color="auto"/>
        <w:right w:val="none" w:sz="0" w:space="0" w:color="auto"/>
      </w:divBdr>
    </w:div>
    <w:div w:id="773092286">
      <w:bodyDiv w:val="1"/>
      <w:marLeft w:val="0"/>
      <w:marRight w:val="0"/>
      <w:marTop w:val="0"/>
      <w:marBottom w:val="0"/>
      <w:divBdr>
        <w:top w:val="none" w:sz="0" w:space="0" w:color="auto"/>
        <w:left w:val="none" w:sz="0" w:space="0" w:color="auto"/>
        <w:bottom w:val="none" w:sz="0" w:space="0" w:color="auto"/>
        <w:right w:val="none" w:sz="0" w:space="0" w:color="auto"/>
      </w:divBdr>
    </w:div>
    <w:div w:id="1502429593">
      <w:bodyDiv w:val="1"/>
      <w:marLeft w:val="0"/>
      <w:marRight w:val="0"/>
      <w:marTop w:val="0"/>
      <w:marBottom w:val="0"/>
      <w:divBdr>
        <w:top w:val="none" w:sz="0" w:space="0" w:color="auto"/>
        <w:left w:val="none" w:sz="0" w:space="0" w:color="auto"/>
        <w:bottom w:val="none" w:sz="0" w:space="0" w:color="auto"/>
        <w:right w:val="none" w:sz="0" w:space="0" w:color="auto"/>
      </w:divBdr>
    </w:div>
    <w:div w:id="195351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8CA93-D937-4913-B362-25C777F4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2035</Words>
  <Characters>11603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dc:creator>
  <cp:lastModifiedBy>Acer</cp:lastModifiedBy>
  <cp:revision>2</cp:revision>
  <cp:lastPrinted>2013-08-28T20:07:00Z</cp:lastPrinted>
  <dcterms:created xsi:type="dcterms:W3CDTF">2024-02-22T16:01:00Z</dcterms:created>
  <dcterms:modified xsi:type="dcterms:W3CDTF">2024-02-22T16:01:00Z</dcterms:modified>
</cp:coreProperties>
</file>